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A1" w:rsidRDefault="001D00A1" w:rsidP="001D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A1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средняя общеобразовательная школа №50</w:t>
      </w:r>
    </w:p>
    <w:p w:rsidR="001D00A1" w:rsidRDefault="001D00A1" w:rsidP="001D0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0A1" w:rsidRPr="001D00A1" w:rsidRDefault="001D00A1" w:rsidP="001D0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39" w:type="dxa"/>
        <w:tblLook w:val="04A0"/>
      </w:tblPr>
      <w:tblGrid>
        <w:gridCol w:w="5353"/>
        <w:gridCol w:w="4786"/>
      </w:tblGrid>
      <w:tr w:rsidR="001D00A1" w:rsidRPr="00BA2419" w:rsidTr="007004C8">
        <w:tc>
          <w:tcPr>
            <w:tcW w:w="5353" w:type="dxa"/>
            <w:shd w:val="clear" w:color="auto" w:fill="auto"/>
          </w:tcPr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принята к реализации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 советом организации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     от           202….. г.</w:t>
            </w:r>
          </w:p>
        </w:tc>
        <w:tc>
          <w:tcPr>
            <w:tcW w:w="4786" w:type="dxa"/>
            <w:shd w:val="clear" w:color="auto" w:fill="auto"/>
          </w:tcPr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«УТВЕРЖДАЮ»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МОАУ СОШ №50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Дорофеева Ю.В.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</w:t>
            </w:r>
          </w:p>
          <w:p w:rsidR="001D00A1" w:rsidRPr="001D00A1" w:rsidRDefault="001D00A1" w:rsidP="001D00A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A1">
              <w:rPr>
                <w:rFonts w:ascii="Times New Roman" w:hAnsi="Times New Roman" w:cs="Times New Roman"/>
                <w:bCs/>
                <w:sz w:val="24"/>
                <w:szCs w:val="24"/>
              </w:rPr>
              <w:t>от                      2026 г.</w:t>
            </w:r>
          </w:p>
        </w:tc>
      </w:tr>
    </w:tbl>
    <w:p w:rsidR="001D00A1" w:rsidRPr="00BA2419" w:rsidRDefault="001D00A1" w:rsidP="001D00A1">
      <w:pPr>
        <w:spacing w:after="0"/>
        <w:jc w:val="center"/>
        <w:rPr>
          <w:sz w:val="28"/>
          <w:szCs w:val="28"/>
        </w:rPr>
      </w:pPr>
    </w:p>
    <w:p w:rsidR="001D00A1" w:rsidRPr="00BC70FF" w:rsidRDefault="001D00A1" w:rsidP="001D00A1">
      <w:pPr>
        <w:jc w:val="center"/>
        <w:rPr>
          <w:sz w:val="28"/>
          <w:szCs w:val="28"/>
        </w:rPr>
      </w:pPr>
    </w:p>
    <w:p w:rsidR="001D00A1" w:rsidRPr="00BC70FF" w:rsidRDefault="001D00A1" w:rsidP="001D00A1">
      <w:pPr>
        <w:jc w:val="center"/>
        <w:rPr>
          <w:sz w:val="28"/>
          <w:szCs w:val="28"/>
        </w:rPr>
      </w:pPr>
    </w:p>
    <w:p w:rsidR="001D00A1" w:rsidRPr="00BC70FF" w:rsidRDefault="001D00A1" w:rsidP="001D00A1">
      <w:pPr>
        <w:rPr>
          <w:b/>
          <w:sz w:val="28"/>
          <w:szCs w:val="28"/>
        </w:rPr>
      </w:pPr>
    </w:p>
    <w:p w:rsidR="001D00A1" w:rsidRPr="001D00A1" w:rsidRDefault="001D00A1" w:rsidP="001D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A1">
        <w:rPr>
          <w:rFonts w:ascii="Times New Roman" w:hAnsi="Times New Roman" w:cs="Times New Roman"/>
          <w:b/>
          <w:sz w:val="28"/>
          <w:szCs w:val="28"/>
        </w:rPr>
        <w:t xml:space="preserve">ПРОГРАММА СМЕНЫ </w:t>
      </w:r>
    </w:p>
    <w:p w:rsidR="001D00A1" w:rsidRPr="001D00A1" w:rsidRDefault="001D00A1" w:rsidP="001D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A1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</w:t>
      </w:r>
    </w:p>
    <w:p w:rsidR="001D00A1" w:rsidRPr="001D00A1" w:rsidRDefault="001D00A1" w:rsidP="001D00A1">
      <w:pPr>
        <w:jc w:val="center"/>
        <w:rPr>
          <w:rFonts w:ascii="Times New Roman" w:hAnsi="Times New Roman" w:cs="Times New Roman"/>
        </w:rPr>
      </w:pPr>
      <w:r w:rsidRPr="001D00A1">
        <w:rPr>
          <w:rFonts w:ascii="Times New Roman" w:hAnsi="Times New Roman" w:cs="Times New Roman"/>
          <w:b/>
          <w:sz w:val="28"/>
          <w:szCs w:val="28"/>
        </w:rPr>
        <w:t>НА БАЗЕ МОАУ СОШ №50</w:t>
      </w:r>
    </w:p>
    <w:p w:rsidR="001D00A1" w:rsidRPr="001D00A1" w:rsidRDefault="001D00A1" w:rsidP="001D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A1">
        <w:rPr>
          <w:rFonts w:ascii="Times New Roman" w:hAnsi="Times New Roman" w:cs="Times New Roman"/>
          <w:b/>
          <w:sz w:val="28"/>
          <w:szCs w:val="28"/>
        </w:rPr>
        <w:t>"РАДУГА ДРУЖБЫ: НАРОДЫ РОССИИ"</w:t>
      </w:r>
    </w:p>
    <w:p w:rsidR="001D00A1" w:rsidRPr="00BC70FF" w:rsidRDefault="001D00A1" w:rsidP="001D00A1">
      <w:pPr>
        <w:rPr>
          <w:sz w:val="28"/>
          <w:szCs w:val="28"/>
        </w:rPr>
      </w:pPr>
    </w:p>
    <w:p w:rsidR="001D00A1" w:rsidRDefault="001D00A1" w:rsidP="001D00A1">
      <w:pPr>
        <w:jc w:val="center"/>
        <w:rPr>
          <w:sz w:val="28"/>
          <w:szCs w:val="28"/>
        </w:rPr>
      </w:pPr>
    </w:p>
    <w:p w:rsidR="001D00A1" w:rsidRPr="00BC70FF" w:rsidRDefault="001D00A1" w:rsidP="001D00A1">
      <w:pPr>
        <w:jc w:val="center"/>
        <w:rPr>
          <w:sz w:val="28"/>
          <w:szCs w:val="28"/>
        </w:rPr>
      </w:pPr>
    </w:p>
    <w:p w:rsidR="001D00A1" w:rsidRPr="001D00A1" w:rsidRDefault="001D00A1" w:rsidP="001D00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00A1">
        <w:rPr>
          <w:rFonts w:ascii="Times New Roman" w:hAnsi="Times New Roman" w:cs="Times New Roman"/>
          <w:sz w:val="28"/>
          <w:szCs w:val="28"/>
        </w:rPr>
        <w:t>Автор-составитель: Горохова Светлана Игоревна,</w:t>
      </w:r>
    </w:p>
    <w:p w:rsidR="001D00A1" w:rsidRPr="001D00A1" w:rsidRDefault="001D00A1" w:rsidP="001D00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00A1">
        <w:rPr>
          <w:rFonts w:ascii="Times New Roman" w:hAnsi="Times New Roman" w:cs="Times New Roman"/>
          <w:sz w:val="28"/>
          <w:szCs w:val="28"/>
        </w:rPr>
        <w:t>начальник лагеря</w:t>
      </w:r>
    </w:p>
    <w:p w:rsidR="001D00A1" w:rsidRDefault="001D00A1" w:rsidP="001D00A1">
      <w:pPr>
        <w:jc w:val="right"/>
        <w:rPr>
          <w:sz w:val="28"/>
          <w:szCs w:val="28"/>
        </w:rPr>
      </w:pPr>
    </w:p>
    <w:p w:rsidR="001D00A1" w:rsidRDefault="001D00A1" w:rsidP="001D00A1">
      <w:pPr>
        <w:jc w:val="right"/>
        <w:rPr>
          <w:sz w:val="28"/>
          <w:szCs w:val="28"/>
        </w:rPr>
      </w:pPr>
    </w:p>
    <w:p w:rsidR="001D00A1" w:rsidRDefault="001D00A1" w:rsidP="001D00A1">
      <w:pPr>
        <w:jc w:val="right"/>
        <w:rPr>
          <w:sz w:val="28"/>
          <w:szCs w:val="28"/>
        </w:rPr>
      </w:pPr>
    </w:p>
    <w:p w:rsidR="001D00A1" w:rsidRPr="00BC70FF" w:rsidRDefault="001D00A1" w:rsidP="001D00A1">
      <w:pPr>
        <w:jc w:val="right"/>
        <w:rPr>
          <w:sz w:val="28"/>
          <w:szCs w:val="28"/>
        </w:rPr>
      </w:pPr>
    </w:p>
    <w:p w:rsidR="001D00A1" w:rsidRPr="00BC70FF" w:rsidRDefault="001D00A1" w:rsidP="001D00A1">
      <w:pPr>
        <w:jc w:val="right"/>
        <w:rPr>
          <w:sz w:val="28"/>
          <w:szCs w:val="28"/>
        </w:rPr>
      </w:pPr>
    </w:p>
    <w:p w:rsidR="001D00A1" w:rsidRPr="001D00A1" w:rsidRDefault="001D00A1" w:rsidP="001D0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0A1">
        <w:rPr>
          <w:rFonts w:ascii="Times New Roman" w:hAnsi="Times New Roman" w:cs="Times New Roman"/>
          <w:sz w:val="28"/>
          <w:szCs w:val="28"/>
        </w:rPr>
        <w:t>2026 г.</w:t>
      </w:r>
    </w:p>
    <w:p w:rsidR="001D00A1" w:rsidRDefault="00A04DEA" w:rsidP="001D0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ПРОГРАММЫ СМЕНЫ </w:t>
      </w:r>
      <w:r>
        <w:rPr>
          <w:rFonts w:ascii="Times New Roman" w:hAnsi="Times New Roman" w:cs="Times New Roman"/>
          <w:b/>
          <w:sz w:val="28"/>
          <w:szCs w:val="28"/>
        </w:rPr>
        <w:t>ЛДП</w:t>
      </w:r>
    </w:p>
    <w:p w:rsidR="006461D9" w:rsidRPr="006461D9" w:rsidRDefault="00A04DEA" w:rsidP="001D0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A1">
        <w:rPr>
          <w:rFonts w:ascii="Times New Roman" w:hAnsi="Times New Roman" w:cs="Times New Roman"/>
          <w:b/>
          <w:sz w:val="28"/>
          <w:szCs w:val="28"/>
        </w:rPr>
        <w:t>"РАДУГА ДРУЖБЫ: НАРОДЫ РОССИИ"</w:t>
      </w:r>
    </w:p>
    <w:p w:rsidR="006461D9" w:rsidRPr="006461D9" w:rsidRDefault="00A04DEA" w:rsidP="001D0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D9">
        <w:rPr>
          <w:rFonts w:ascii="Times New Roman" w:hAnsi="Times New Roman" w:cs="Times New Roman"/>
          <w:b/>
          <w:sz w:val="28"/>
          <w:szCs w:val="28"/>
        </w:rPr>
        <w:t xml:space="preserve">С ДНЕВНЫМ ПРЕБЫВАНИЕМ ДЕТЕЙ </w:t>
      </w:r>
      <w:r>
        <w:rPr>
          <w:rFonts w:ascii="Times New Roman" w:hAnsi="Times New Roman" w:cs="Times New Roman"/>
          <w:b/>
          <w:sz w:val="28"/>
          <w:szCs w:val="28"/>
        </w:rPr>
        <w:t>ПРИ МАОУ СОШ №50</w:t>
      </w:r>
    </w:p>
    <w:p w:rsidR="006461D9" w:rsidRPr="006461D9" w:rsidRDefault="006461D9" w:rsidP="006461D9">
      <w:pPr>
        <w:pStyle w:val="a7"/>
        <w:spacing w:line="360" w:lineRule="auto"/>
        <w:ind w:left="0" w:right="4" w:firstLine="0"/>
        <w:jc w:val="left"/>
        <w:rPr>
          <w:b/>
          <w:sz w:val="28"/>
          <w:szCs w:val="28"/>
        </w:rPr>
      </w:pPr>
    </w:p>
    <w:p w:rsidR="006461D9" w:rsidRPr="006461D9" w:rsidRDefault="006461D9" w:rsidP="00A04DEA">
      <w:pPr>
        <w:pStyle w:val="a6"/>
        <w:numPr>
          <w:ilvl w:val="0"/>
          <w:numId w:val="20"/>
        </w:numPr>
        <w:tabs>
          <w:tab w:val="left" w:pos="361"/>
        </w:tabs>
        <w:spacing w:line="360" w:lineRule="auto"/>
        <w:ind w:left="0" w:firstLine="142"/>
        <w:rPr>
          <w:b/>
          <w:sz w:val="28"/>
          <w:szCs w:val="28"/>
        </w:rPr>
      </w:pPr>
      <w:r w:rsidRPr="006461D9">
        <w:rPr>
          <w:b/>
          <w:spacing w:val="-2"/>
          <w:sz w:val="28"/>
          <w:szCs w:val="28"/>
        </w:rPr>
        <w:t>Введение</w:t>
      </w:r>
    </w:p>
    <w:p w:rsidR="006461D9" w:rsidRPr="006461D9" w:rsidRDefault="006461D9" w:rsidP="00A04DEA">
      <w:pPr>
        <w:pStyle w:val="a6"/>
        <w:numPr>
          <w:ilvl w:val="0"/>
          <w:numId w:val="20"/>
        </w:numPr>
        <w:tabs>
          <w:tab w:val="left" w:pos="361"/>
        </w:tabs>
        <w:spacing w:line="360" w:lineRule="auto"/>
        <w:ind w:left="0" w:firstLine="142"/>
        <w:rPr>
          <w:b/>
          <w:sz w:val="28"/>
          <w:szCs w:val="28"/>
        </w:rPr>
      </w:pPr>
      <w:r w:rsidRPr="006461D9">
        <w:rPr>
          <w:b/>
          <w:sz w:val="28"/>
          <w:szCs w:val="28"/>
        </w:rPr>
        <w:t xml:space="preserve">Целевой </w:t>
      </w:r>
      <w:r w:rsidRPr="006461D9">
        <w:rPr>
          <w:b/>
          <w:spacing w:val="-2"/>
          <w:sz w:val="28"/>
          <w:szCs w:val="28"/>
        </w:rPr>
        <w:t>раздел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Направленность программы</w:t>
      </w:r>
      <w:r w:rsidRPr="006461D9">
        <w:rPr>
          <w:spacing w:val="-4"/>
          <w:sz w:val="28"/>
          <w:szCs w:val="28"/>
        </w:rPr>
        <w:t xml:space="preserve"> 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Актуальность программы</w:t>
      </w:r>
      <w:r w:rsidRPr="006461D9">
        <w:rPr>
          <w:spacing w:val="-4"/>
          <w:sz w:val="28"/>
          <w:szCs w:val="28"/>
        </w:rPr>
        <w:t xml:space="preserve"> 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Адресат программы</w:t>
      </w:r>
      <w:r w:rsidRPr="006461D9">
        <w:rPr>
          <w:spacing w:val="-2"/>
          <w:sz w:val="28"/>
          <w:szCs w:val="28"/>
        </w:rPr>
        <w:t xml:space="preserve"> 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 xml:space="preserve">Цель и задачи программы </w:t>
      </w:r>
      <w:r w:rsidRPr="006461D9">
        <w:rPr>
          <w:spacing w:val="-4"/>
          <w:sz w:val="28"/>
          <w:szCs w:val="28"/>
        </w:rPr>
        <w:t>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Ожидаемаярезультативностьреализациисодержанияпрограммы</w:t>
      </w:r>
      <w:r w:rsidRPr="006461D9">
        <w:rPr>
          <w:spacing w:val="-2"/>
          <w:sz w:val="28"/>
          <w:szCs w:val="28"/>
        </w:rPr>
        <w:t>смены</w:t>
      </w:r>
    </w:p>
    <w:p w:rsidR="006461D9" w:rsidRPr="006461D9" w:rsidRDefault="006461D9" w:rsidP="00A04DEA">
      <w:pPr>
        <w:pStyle w:val="1"/>
        <w:numPr>
          <w:ilvl w:val="0"/>
          <w:numId w:val="20"/>
        </w:numPr>
        <w:tabs>
          <w:tab w:val="left" w:pos="361"/>
        </w:tabs>
        <w:spacing w:line="360" w:lineRule="auto"/>
        <w:ind w:left="0" w:firstLine="142"/>
        <w:jc w:val="both"/>
        <w:rPr>
          <w:sz w:val="28"/>
          <w:szCs w:val="28"/>
        </w:rPr>
      </w:pPr>
      <w:r w:rsidRPr="006461D9">
        <w:rPr>
          <w:sz w:val="28"/>
          <w:szCs w:val="28"/>
        </w:rPr>
        <w:t>Содержательный</w:t>
      </w:r>
      <w:r w:rsidRPr="006461D9">
        <w:rPr>
          <w:spacing w:val="-2"/>
          <w:sz w:val="28"/>
          <w:szCs w:val="28"/>
        </w:rPr>
        <w:t>раздел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Направлениядеятельностиврамкахпрограммы</w:t>
      </w:r>
      <w:r w:rsidRPr="006461D9">
        <w:rPr>
          <w:spacing w:val="-2"/>
          <w:sz w:val="28"/>
          <w:szCs w:val="28"/>
        </w:rPr>
        <w:t xml:space="preserve"> 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Основныеформыреализациисодержанияблоко</w:t>
      </w:r>
      <w:proofErr w:type="gramStart"/>
      <w:r w:rsidRPr="006461D9">
        <w:rPr>
          <w:sz w:val="28"/>
          <w:szCs w:val="28"/>
        </w:rPr>
        <w:t>в«</w:t>
      </w:r>
      <w:proofErr w:type="gramEnd"/>
      <w:r w:rsidRPr="006461D9">
        <w:rPr>
          <w:sz w:val="28"/>
          <w:szCs w:val="28"/>
        </w:rPr>
        <w:t>Мир»,«Россия»,</w:t>
      </w:r>
      <w:r w:rsidRPr="006461D9">
        <w:rPr>
          <w:spacing w:val="-2"/>
          <w:sz w:val="28"/>
          <w:szCs w:val="28"/>
        </w:rPr>
        <w:t xml:space="preserve"> «Человек»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Основныеформыобязательныхинвариантныхсодержательных</w:t>
      </w:r>
      <w:r w:rsidRPr="006461D9">
        <w:rPr>
          <w:spacing w:val="-2"/>
          <w:sz w:val="28"/>
          <w:szCs w:val="28"/>
        </w:rPr>
        <w:t>модулей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Основныеформывариативныхсодержательных</w:t>
      </w:r>
      <w:r w:rsidRPr="006461D9">
        <w:rPr>
          <w:spacing w:val="-2"/>
          <w:sz w:val="28"/>
          <w:szCs w:val="28"/>
        </w:rPr>
        <w:t>моделей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Уровнивоспитательного</w:t>
      </w:r>
      <w:r w:rsidRPr="006461D9">
        <w:rPr>
          <w:spacing w:val="-2"/>
          <w:sz w:val="28"/>
          <w:szCs w:val="28"/>
        </w:rPr>
        <w:t>пространства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Системапоощренияврамкахпрограммы</w:t>
      </w:r>
      <w:r w:rsidRPr="006461D9">
        <w:rPr>
          <w:spacing w:val="-2"/>
          <w:sz w:val="28"/>
          <w:szCs w:val="28"/>
        </w:rPr>
        <w:t>смены</w:t>
      </w:r>
    </w:p>
    <w:p w:rsidR="006461D9" w:rsidRPr="006461D9" w:rsidRDefault="006461D9" w:rsidP="00A04DEA">
      <w:pPr>
        <w:pStyle w:val="1"/>
        <w:numPr>
          <w:ilvl w:val="0"/>
          <w:numId w:val="20"/>
        </w:numPr>
        <w:tabs>
          <w:tab w:val="left" w:pos="361"/>
        </w:tabs>
        <w:spacing w:line="360" w:lineRule="auto"/>
        <w:ind w:left="0" w:firstLine="142"/>
        <w:jc w:val="both"/>
        <w:rPr>
          <w:sz w:val="28"/>
          <w:szCs w:val="28"/>
        </w:rPr>
      </w:pPr>
      <w:r w:rsidRPr="006461D9">
        <w:rPr>
          <w:sz w:val="28"/>
          <w:szCs w:val="28"/>
        </w:rPr>
        <w:t>Организационный</w:t>
      </w:r>
      <w:r w:rsidRPr="006461D9">
        <w:rPr>
          <w:spacing w:val="-2"/>
          <w:sz w:val="28"/>
          <w:szCs w:val="28"/>
        </w:rPr>
        <w:t>раздел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3"/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Продолжительностьпериодов смен, их цель в соответствии со сроком реализации программы смены (организационный, основной, итоговый)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Описаниеигровогосюжета</w:t>
      </w:r>
      <w:r w:rsidRPr="006461D9">
        <w:rPr>
          <w:spacing w:val="-4"/>
          <w:sz w:val="28"/>
          <w:szCs w:val="28"/>
        </w:rPr>
        <w:t>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Партнерское</w:t>
      </w:r>
      <w:r w:rsidRPr="006461D9">
        <w:rPr>
          <w:spacing w:val="-2"/>
          <w:sz w:val="28"/>
          <w:szCs w:val="28"/>
        </w:rPr>
        <w:t>взаимодействие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Взаимодействиесродительским</w:t>
      </w:r>
      <w:r w:rsidRPr="006461D9">
        <w:rPr>
          <w:spacing w:val="-2"/>
          <w:sz w:val="28"/>
          <w:szCs w:val="28"/>
        </w:rPr>
        <w:t>сообществом</w:t>
      </w:r>
    </w:p>
    <w:p w:rsidR="006461D9" w:rsidRPr="006461D9" w:rsidRDefault="00971A58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Кадровое</w:t>
      </w:r>
      <w:r w:rsidRPr="006461D9">
        <w:rPr>
          <w:sz w:val="28"/>
          <w:szCs w:val="28"/>
        </w:rPr>
        <w:t>обеспечение</w:t>
      </w:r>
      <w:r w:rsidR="006461D9" w:rsidRPr="006461D9">
        <w:rPr>
          <w:sz w:val="28"/>
          <w:szCs w:val="28"/>
        </w:rPr>
        <w:t>программы</w:t>
      </w:r>
      <w:r w:rsidR="006461D9" w:rsidRPr="006461D9">
        <w:rPr>
          <w:spacing w:val="-4"/>
          <w:sz w:val="28"/>
          <w:szCs w:val="28"/>
        </w:rPr>
        <w:t>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Материально-техническоеобеспечениепрограммы</w:t>
      </w:r>
      <w:r w:rsidRPr="006461D9">
        <w:rPr>
          <w:spacing w:val="-2"/>
          <w:sz w:val="28"/>
          <w:szCs w:val="28"/>
        </w:rPr>
        <w:t>смены</w:t>
      </w:r>
    </w:p>
    <w:p w:rsidR="006461D9" w:rsidRPr="006461D9" w:rsidRDefault="006461D9" w:rsidP="00A04DEA">
      <w:pPr>
        <w:pStyle w:val="1"/>
        <w:numPr>
          <w:ilvl w:val="0"/>
          <w:numId w:val="20"/>
        </w:numPr>
        <w:tabs>
          <w:tab w:val="left" w:pos="361"/>
        </w:tabs>
        <w:spacing w:line="360" w:lineRule="auto"/>
        <w:ind w:left="0" w:firstLine="142"/>
        <w:jc w:val="both"/>
        <w:rPr>
          <w:sz w:val="28"/>
          <w:szCs w:val="28"/>
        </w:rPr>
      </w:pPr>
      <w:r w:rsidRPr="006461D9">
        <w:rPr>
          <w:sz w:val="28"/>
          <w:szCs w:val="28"/>
        </w:rPr>
        <w:t>Приложениякпрограмме</w:t>
      </w:r>
      <w:r w:rsidRPr="006461D9">
        <w:rPr>
          <w:spacing w:val="-4"/>
          <w:sz w:val="28"/>
          <w:szCs w:val="28"/>
        </w:rPr>
        <w:t xml:space="preserve"> 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85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pacing w:val="-5"/>
          <w:sz w:val="28"/>
          <w:szCs w:val="28"/>
        </w:rPr>
        <w:t>ЛДП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План-сетка</w:t>
      </w:r>
      <w:r w:rsidRPr="006461D9">
        <w:rPr>
          <w:spacing w:val="-2"/>
          <w:sz w:val="28"/>
          <w:szCs w:val="28"/>
        </w:rPr>
        <w:t>смены</w:t>
      </w:r>
    </w:p>
    <w:p w:rsidR="006461D9" w:rsidRPr="006461D9" w:rsidRDefault="006461D9" w:rsidP="00A04DEA">
      <w:pPr>
        <w:pStyle w:val="a6"/>
        <w:numPr>
          <w:ilvl w:val="1"/>
          <w:numId w:val="20"/>
        </w:numPr>
        <w:tabs>
          <w:tab w:val="left" w:pos="792"/>
        </w:tabs>
        <w:spacing w:line="360" w:lineRule="auto"/>
        <w:ind w:left="0" w:firstLine="142"/>
        <w:rPr>
          <w:sz w:val="28"/>
          <w:szCs w:val="28"/>
        </w:rPr>
      </w:pPr>
      <w:r w:rsidRPr="006461D9">
        <w:rPr>
          <w:sz w:val="28"/>
          <w:szCs w:val="28"/>
        </w:rPr>
        <w:t>Дополнительные</w:t>
      </w:r>
      <w:r w:rsidRPr="006461D9">
        <w:rPr>
          <w:spacing w:val="-2"/>
          <w:sz w:val="28"/>
          <w:szCs w:val="28"/>
        </w:rPr>
        <w:t>материалы</w:t>
      </w:r>
    </w:p>
    <w:p w:rsidR="006461D9" w:rsidRPr="006461D9" w:rsidRDefault="006461D9" w:rsidP="00A04DEA">
      <w:pPr>
        <w:pStyle w:val="a3"/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</w:p>
    <w:p w:rsidR="001D00A1" w:rsidRDefault="001D00A1" w:rsidP="00A04DEA">
      <w:pPr>
        <w:pStyle w:val="a3"/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D00A1" w:rsidRDefault="001D00A1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A3198" w:rsidRDefault="00DA3198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A04DEA">
        <w:rPr>
          <w:b/>
          <w:sz w:val="28"/>
          <w:szCs w:val="28"/>
        </w:rPr>
        <w:t>ВВЕДЕНИЕ</w:t>
      </w:r>
    </w:p>
    <w:p w:rsidR="00A04DEA" w:rsidRPr="00A04DEA" w:rsidRDefault="00A04DEA" w:rsidP="006461D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04DE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lastRenderedPageBreak/>
        <w:t xml:space="preserve">В нынешнюю эпоху социального развития первостепенное значение приобретает формирование у юного поколения ценностных ориентиров, созвучных приоритетам государственной политики, нацеленной на укрепление мира, дружбы и согласия между народами в многонациональном российском обществе. </w:t>
      </w:r>
    </w:p>
    <w:p w:rsidR="00DA3198" w:rsidRPr="003E236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Летний период времени предоставляет уникальную возможность, в условиях детского оздоровительного лагеря, создать благоприятные условия для взращивания патриотизма, межкультурной терпимости, а также для развития у детей творческих и социальных навыков. В этом контексте смена «Радуга дружбы: народы России» в лагере «Чудеса большого города» предстает как значимый образовательно-воспитательный проект, осуществляемый посредством специально разработанной системы воспитательной деятельности.</w:t>
      </w:r>
    </w:p>
    <w:p w:rsidR="00DA3198" w:rsidRPr="003E236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Данная система базируется на прогрессивных педагогических концепциях, гуманистических идеалах, традициях культурного многообразия народов России, а также на соответствии федеральным и региональным нормативным требованиям, регулирующим организацию детского досуга и воспитательную работу. Центральным элементом является создание среды, способствующей формированию у детей системы ценностей, стимулирующей развитие гражданственности, межэтнической терпимости, ответственности и инициативности.</w:t>
      </w:r>
    </w:p>
    <w:p w:rsidR="00DA3198" w:rsidRPr="003E236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Включение в систему воспитательной работы смены «Радуга дружбы: народы России» предполагает синтез разнообразных форм деятельности, направленных на достижение намеченных целей. Ключевыми составляющими являются познавательные, культурные, спортивные, игровые и созидательные мероприятия, а также проектная работа и дискуссионные площадки. Объединяющим началом служит идея предоставления каждому ребенку возможности проявить свои таланты, укрепить здоровье, стать активным участником межкультурного диалога и формирования гражданской позиции.</w:t>
      </w:r>
    </w:p>
    <w:p w:rsidR="00A04DEA" w:rsidRPr="005A36A0" w:rsidRDefault="00A04DEA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A0">
        <w:rPr>
          <w:rFonts w:ascii="Times New Roman" w:eastAsia="Times New Roman" w:hAnsi="Times New Roman" w:cs="Times New Roman"/>
          <w:sz w:val="28"/>
          <w:szCs w:val="28"/>
        </w:rPr>
        <w:lastRenderedPageBreak/>
        <w:t>Актуальность программы «Радуга дружбы: народы России» обусловлена современными социокультурными вызовами, стоящими перед российским обществом и молодым поколением. В условиях глобализации, усиления межнациональных связей и роста многообразия культурных традиций важно воспитывать у детей ценности, способствующие укреплению межнационального мира, гармоничному сосуществованию и уважению к культурному наследию страны.</w:t>
      </w:r>
    </w:p>
    <w:p w:rsidR="00A04DE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 xml:space="preserve">Детский летний лагерь представляет собой особую социальную среду, где воспитательные процессы приобретают повышенное значение, поскольку именно здесь формируются первичные устойчивые представления детей о межнациональных отношениях, ценностях дружбы, взаимопомощи и уважения. Программа смены «Радуга дружбы: народы России» ориентирована на создание условий для формирования у детей позитивных межличностных и межкультурных взаимодействий, развития эмоциональной культуры и социальной ответственности. </w:t>
      </w:r>
    </w:p>
    <w:p w:rsidR="00DA3198" w:rsidRPr="003E236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 рамках смены реализуются задачи, направленные не только на оздоровление и организацию досуга, но и на воспитание гражданина, способного уважать культурное многообразие и активно участвовать в жизни общества.</w:t>
      </w:r>
    </w:p>
    <w:p w:rsidR="00DA3198" w:rsidRPr="003E236A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 xml:space="preserve">Структура программы охватывает широкий спектр мероприятий, разработанных с учетом различных возрастных категорий и интересов детей. Важной особенностью является интеграция образовательных, игровых, культурных и спортивных форм деятельности, обеспечивающая сбалансированное развитие личности. Программа включает тематические беседы, экскурсионные поездки, мастер-классы, творческие состязания, спортивные соревнования, проектные задания и культурные вечера. Особое место в ней отводится проектной деятельности, способствующей развитию самостоятельности, инициативности и ответственности. Детям предлагается разрабатывать собственные проекты, посвященные изучению культурных </w:t>
      </w:r>
      <w:r w:rsidRPr="003E236A">
        <w:rPr>
          <w:sz w:val="28"/>
          <w:szCs w:val="28"/>
        </w:rPr>
        <w:lastRenderedPageBreak/>
        <w:t>традиций народов России, что позволяет закрепить полученные знания и развить творческие способности.</w:t>
      </w:r>
    </w:p>
    <w:p w:rsidR="00E33E16" w:rsidRDefault="00DA3198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 xml:space="preserve">Разработанная структура воспитательной работы в рамках смены «Радуга дружбы: народы России» способствует формированию у детей системы ценностных ориентиров, совершенствует социальные компетенции, расширяет кругозор и укрепляет межнациональные связи. </w:t>
      </w:r>
    </w:p>
    <w:p w:rsidR="007C7CEE" w:rsidRPr="007C7CEE" w:rsidRDefault="007C7CEE" w:rsidP="007C7C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3655" w:rsidRDefault="007C7CEE" w:rsidP="00A3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655">
        <w:rPr>
          <w:rFonts w:ascii="Times New Roman" w:eastAsia="Times New Roman" w:hAnsi="Times New Roman" w:cs="Times New Roman"/>
          <w:b/>
          <w:sz w:val="28"/>
          <w:szCs w:val="28"/>
        </w:rPr>
        <w:t>ГЛАВА 2. ЦЕЛЕВАЯ ЧАСТЬ</w:t>
      </w:r>
    </w:p>
    <w:p w:rsidR="00F14DE3" w:rsidRPr="00F14DE3" w:rsidRDefault="00F14DE3" w:rsidP="00A3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DA8" w:rsidRPr="00F14DE3" w:rsidRDefault="00EF0321" w:rsidP="00A36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DA8">
        <w:rPr>
          <w:rFonts w:ascii="Times New Roman" w:eastAsia="Times New Roman" w:hAnsi="Times New Roman" w:cs="Times New Roman"/>
          <w:b/>
          <w:sz w:val="28"/>
          <w:szCs w:val="28"/>
        </w:rPr>
        <w:t>2.1. НАПРАВЛЕННОСТЬ ПРОГРАММЫ</w:t>
      </w:r>
    </w:p>
    <w:p w:rsidR="00A36DA8" w:rsidRPr="00A36DA8" w:rsidRDefault="00A36DA8" w:rsidP="00A36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3"/>
          <w:szCs w:val="23"/>
        </w:rPr>
      </w:pPr>
    </w:p>
    <w:p w:rsidR="00A36DA8" w:rsidRPr="00A36DA8" w:rsidRDefault="00A36DA8" w:rsidP="00A36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DA8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программы обусловлена приказом Министерства просвещения РФ от22.06.2022 г. № 629 «Об утверждении порядка организации и осуществления образовательнойдеятельности по дополнительным общеобразовательным программам», где определены 6 основныхнаправленностей дополнительных общеобразовательных программ: данная программа являетсякомплексной, т.е. </w:t>
      </w:r>
      <w:r w:rsidRPr="00A16183">
        <w:rPr>
          <w:rFonts w:ascii="Times New Roman" w:eastAsia="Times New Roman" w:hAnsi="Times New Roman" w:cs="Times New Roman"/>
          <w:sz w:val="28"/>
          <w:szCs w:val="28"/>
        </w:rPr>
        <w:t>включает в себя два основных направления, заложенных в образовательную программу школы:</w:t>
      </w:r>
    </w:p>
    <w:p w:rsidR="00A36DA8" w:rsidRDefault="00A36DA8" w:rsidP="00A36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7C6733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="007C6733">
        <w:rPr>
          <w:rFonts w:ascii="Times New Roman" w:eastAsia="Times New Roman" w:hAnsi="Times New Roman" w:cs="Times New Roman"/>
          <w:sz w:val="28"/>
          <w:szCs w:val="28"/>
        </w:rPr>
        <w:t xml:space="preserve"> - патриотическое</w:t>
      </w:r>
      <w:proofErr w:type="gramEnd"/>
      <w:r w:rsidR="007C67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6733" w:rsidRDefault="007C6733" w:rsidP="00A36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-экологическая. </w:t>
      </w:r>
    </w:p>
    <w:p w:rsidR="00A16183" w:rsidRDefault="00A16183" w:rsidP="00A36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183">
        <w:rPr>
          <w:rFonts w:ascii="Times New Roman" w:eastAsia="Times New Roman" w:hAnsi="Times New Roman" w:cs="Times New Roman"/>
          <w:sz w:val="28"/>
          <w:szCs w:val="28"/>
        </w:rPr>
        <w:t xml:space="preserve">Эти направления способствуют воспитанию патриотизма, ответственности за родную страну и окружающую среду, а также развитию экологической культуры у </w:t>
      </w:r>
      <w:proofErr w:type="gramStart"/>
      <w:r w:rsidRPr="00A1618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16183">
        <w:rPr>
          <w:rFonts w:ascii="Times New Roman" w:eastAsia="Times New Roman" w:hAnsi="Times New Roman" w:cs="Times New Roman"/>
          <w:sz w:val="28"/>
          <w:szCs w:val="28"/>
        </w:rPr>
        <w:t>, что соответствует современным задачам образовательной системы и требованиям государства.</w:t>
      </w:r>
    </w:p>
    <w:p w:rsidR="00F14DE3" w:rsidRDefault="00F14DE3" w:rsidP="007C67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733" w:rsidRDefault="00EF0321" w:rsidP="007C67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 АКТУАЛЬНОСТЬ ПРОГРАММЫ</w:t>
      </w:r>
    </w:p>
    <w:p w:rsidR="00F14DE3" w:rsidRPr="007C6733" w:rsidRDefault="00F14DE3" w:rsidP="007C67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733" w:rsidRPr="00F14DE3" w:rsidRDefault="007C6733" w:rsidP="007C6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программы «Радуга дружбы: народы России» обусловлена современными социокультурными вызовами, стоящими перед российским обществом и молодым поколением. Важно воспитывать у детей ценности, способствующие укреплению межнационального мира, </w:t>
      </w:r>
      <w:r w:rsidRPr="00F14DE3">
        <w:rPr>
          <w:rFonts w:ascii="Times New Roman" w:eastAsia="Times New Roman" w:hAnsi="Times New Roman" w:cs="Times New Roman"/>
          <w:sz w:val="28"/>
          <w:szCs w:val="28"/>
        </w:rPr>
        <w:lastRenderedPageBreak/>
        <w:t>гармоничному сосуществованию и уважению к культурному наследию страны.</w:t>
      </w:r>
    </w:p>
    <w:p w:rsidR="007C6733" w:rsidRPr="00F14DE3" w:rsidRDefault="007C6733" w:rsidP="007C6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Одной из ключевых задач современного воспитания является формирование уважения и толерантности к представителям различных национальностей и культур. В условиях постоянного взаимодействия с многонациональным обществом у детей должна развиваться способность к межкультурному диалогу, умение слушать и понимать чужие точки зрения. Это поможет избежать межнациональных конфликтов и создать атмосферу взаимного уважения и сотрудничества.</w:t>
      </w:r>
    </w:p>
    <w:p w:rsidR="007C6733" w:rsidRPr="00F14DE3" w:rsidRDefault="007C6733" w:rsidP="007C6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Также важной составляющей актуальности является экологическая воспитательная работа. В условиях современного экологического кризиса необходимо формировать у детей бережное отношение к природе, ответственное поведение и экологическую сознательность. Это способствует воспитанию активных граждан, которые способны заботиться о сохранении природных ресурсов и вести здоровый образ жизни.</w:t>
      </w:r>
    </w:p>
    <w:p w:rsidR="007C6733" w:rsidRPr="00F14DE3" w:rsidRDefault="007C6733" w:rsidP="007C6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Кроме того, развитие творческих и коммуникативных способностей у детей - важнейшие задачи, способствующие их личностному росту и социализации. Участие в культурных, художественных и спортивных мероприятиях помогает раскрыть потенциал каждого ребенка, развить инициативность, командный дух и умение работать в коллективе.</w:t>
      </w:r>
    </w:p>
    <w:p w:rsidR="007C6733" w:rsidRDefault="007C6733" w:rsidP="007C6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Таким образом, актуальность программы обусловлена необходимостью всестороннего формирования гармонично развитой личности, способной успешно адаптироваться в многонациональном обществе, уважать его культурное многообразие, проявлять гражданскую активность, заботиться о природе и вести здоровый образ жизни. Реализация данной программы отвечает современным требованиям к воспитанию молодого поколения и способствует укреплению межнационального мира и согласия в России.</w:t>
      </w:r>
    </w:p>
    <w:p w:rsidR="00BD649A" w:rsidRDefault="00BD649A" w:rsidP="007C6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733" w:rsidRDefault="00EF0321" w:rsidP="007C67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67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2.3. АДРЕСАТ ПРОГРАММЫ</w:t>
      </w:r>
    </w:p>
    <w:p w:rsidR="00BD649A" w:rsidRPr="007C6733" w:rsidRDefault="00BD649A" w:rsidP="007C67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733" w:rsidRPr="007C6733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33">
        <w:rPr>
          <w:rFonts w:ascii="Times New Roman" w:eastAsia="Times New Roman" w:hAnsi="Times New Roman" w:cs="Times New Roman"/>
          <w:sz w:val="28"/>
          <w:szCs w:val="28"/>
        </w:rPr>
        <w:lastRenderedPageBreak/>
        <w:t>Под возрастными группами понимаются группы детей: 7 - 10 лет – младшие школьники; 11 - 14 лет</w:t>
      </w:r>
      <w:r w:rsidRPr="00BD649A">
        <w:rPr>
          <w:rFonts w:ascii="Times New Roman" w:eastAsia="Times New Roman" w:hAnsi="Times New Roman" w:cs="Times New Roman"/>
          <w:sz w:val="28"/>
          <w:szCs w:val="28"/>
        </w:rPr>
        <w:t xml:space="preserve"> подростки; 15 - 17 лет </w:t>
      </w:r>
      <w:r w:rsidRPr="007C6733">
        <w:rPr>
          <w:rFonts w:ascii="Times New Roman" w:eastAsia="Times New Roman" w:hAnsi="Times New Roman" w:cs="Times New Roman"/>
          <w:sz w:val="28"/>
          <w:szCs w:val="28"/>
        </w:rPr>
        <w:t xml:space="preserve"> старшие школьники.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33">
        <w:rPr>
          <w:rFonts w:ascii="Times New Roman" w:eastAsia="Times New Roman" w:hAnsi="Times New Roman" w:cs="Times New Roman"/>
          <w:sz w:val="28"/>
          <w:szCs w:val="28"/>
        </w:rPr>
        <w:t>Контингент детей может включать в се</w:t>
      </w:r>
      <w:r w:rsidRPr="00BD649A">
        <w:rPr>
          <w:rFonts w:ascii="Times New Roman" w:eastAsia="Times New Roman" w:hAnsi="Times New Roman" w:cs="Times New Roman"/>
          <w:sz w:val="28"/>
          <w:szCs w:val="28"/>
        </w:rPr>
        <w:t xml:space="preserve">бя различные категории детей: 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 xml:space="preserve">-с </w:t>
      </w:r>
      <w:r w:rsidRPr="007C6733">
        <w:rPr>
          <w:rFonts w:ascii="Times New Roman" w:eastAsia="Times New Roman" w:hAnsi="Times New Roman" w:cs="Times New Roman"/>
          <w:sz w:val="28"/>
          <w:szCs w:val="28"/>
        </w:rPr>
        <w:t>ограниченнымивозможностями здоровья</w:t>
      </w:r>
      <w:r w:rsidRPr="00BD64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6733">
        <w:rPr>
          <w:rFonts w:ascii="Times New Roman" w:eastAsia="Times New Roman" w:hAnsi="Times New Roman" w:cs="Times New Roman"/>
          <w:sz w:val="28"/>
          <w:szCs w:val="28"/>
        </w:rPr>
        <w:t>из многодетных семей</w:t>
      </w:r>
      <w:r w:rsidRPr="00BD64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6733">
        <w:rPr>
          <w:rFonts w:ascii="Times New Roman" w:eastAsia="Times New Roman" w:hAnsi="Times New Roman" w:cs="Times New Roman"/>
          <w:sz w:val="28"/>
          <w:szCs w:val="28"/>
        </w:rPr>
        <w:t>семей мигрантов</w:t>
      </w:r>
      <w:r w:rsidRPr="00BD64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6733">
        <w:rPr>
          <w:rFonts w:ascii="Times New Roman" w:eastAsia="Times New Roman" w:hAnsi="Times New Roman" w:cs="Times New Roman"/>
          <w:sz w:val="28"/>
          <w:szCs w:val="28"/>
        </w:rPr>
        <w:t xml:space="preserve">детей, страдающих от </w:t>
      </w:r>
      <w:proofErr w:type="spellStart"/>
      <w:r w:rsidRPr="007C6733">
        <w:rPr>
          <w:rFonts w:ascii="Times New Roman" w:eastAsia="Times New Roman" w:hAnsi="Times New Roman" w:cs="Times New Roman"/>
          <w:sz w:val="28"/>
          <w:szCs w:val="28"/>
        </w:rPr>
        <w:t>социальнойнеблагополучности</w:t>
      </w:r>
      <w:proofErr w:type="spellEnd"/>
      <w:r w:rsidRPr="00BD64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-опекаемые;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-дети участников СВО;</w:t>
      </w:r>
    </w:p>
    <w:p w:rsidR="007C6733" w:rsidRPr="00BD649A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-дети с ОВЗ.</w:t>
      </w:r>
    </w:p>
    <w:p w:rsidR="007C6733" w:rsidRPr="007C6733" w:rsidRDefault="00BD649A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9A">
        <w:rPr>
          <w:rFonts w:ascii="Times New Roman" w:eastAsia="Times New Roman" w:hAnsi="Times New Roman" w:cs="Times New Roman"/>
          <w:sz w:val="28"/>
          <w:szCs w:val="28"/>
        </w:rPr>
        <w:t>Кол</w:t>
      </w:r>
      <w:r w:rsidR="007C6733" w:rsidRPr="00BD649A">
        <w:rPr>
          <w:rFonts w:ascii="Times New Roman" w:eastAsia="Times New Roman" w:hAnsi="Times New Roman" w:cs="Times New Roman"/>
          <w:sz w:val="28"/>
          <w:szCs w:val="28"/>
        </w:rPr>
        <w:t>ичество уч</w:t>
      </w:r>
      <w:r w:rsidRPr="00BD649A">
        <w:rPr>
          <w:rFonts w:ascii="Times New Roman" w:eastAsia="Times New Roman" w:hAnsi="Times New Roman" w:cs="Times New Roman"/>
          <w:sz w:val="28"/>
          <w:szCs w:val="28"/>
        </w:rPr>
        <w:t>астников 220,10 отрядов.</w:t>
      </w:r>
    </w:p>
    <w:p w:rsidR="007C6733" w:rsidRPr="007C6733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33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течение одной смены с 1 июня по 22 июня 2026 г. </w:t>
      </w:r>
    </w:p>
    <w:p w:rsidR="007C6733" w:rsidRDefault="007C673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733">
        <w:rPr>
          <w:rFonts w:ascii="Times New Roman" w:eastAsia="Times New Roman" w:hAnsi="Times New Roman" w:cs="Times New Roman"/>
          <w:sz w:val="28"/>
          <w:szCs w:val="28"/>
        </w:rPr>
        <w:t>Зачисление детей в лагерь производится в соответствии с заявлениями родителей или лиц, ихзаменяющих, на основании приказа по школе.</w:t>
      </w:r>
    </w:p>
    <w:p w:rsidR="00F14DE3" w:rsidRPr="007C6733" w:rsidRDefault="00F14DE3" w:rsidP="00BD64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DE3" w:rsidRDefault="00EF0321" w:rsidP="00F14DE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b/>
          <w:sz w:val="28"/>
          <w:szCs w:val="28"/>
        </w:rPr>
        <w:t xml:space="preserve">2.4. ЦЕЛЬ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F14DE3" w:rsidRPr="00F14DE3" w:rsidRDefault="00F14DE3" w:rsidP="00F14DE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Цель программы «Радуга дружбы: народы России». Создать условия для формирования у обучающихся уважения и толерантности к представителям различных национальностей и культур, воспитания гражданской ответственности, патриотизма, экологической сознательности и развития личностных и межличностных компетенций, способствующих гармоничному и ответственному участию каждого ребенка в жизни многонационального общества России.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733" w:rsidRPr="00F14DE3" w:rsidRDefault="00F14DE3" w:rsidP="00F14DE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</w:p>
    <w:p w:rsidR="00A04DEA" w:rsidRPr="007D3655" w:rsidRDefault="00A04DEA" w:rsidP="00E33E1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E9C" w:rsidRPr="00F14DE3" w:rsidRDefault="00B21E9C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 задачи: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у детей уважение и толерантность к представителям различных национальностей и культур, способствовать развитию межнационального понимания.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Воспитывать гражданскую ответственность и патриотизм через знакомство с историей, традициями и символами России.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природе, формировать экологическую сознательность и ответственное поведение в окружающей среде.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b/>
          <w:sz w:val="28"/>
          <w:szCs w:val="28"/>
        </w:rPr>
        <w:t>Развивающие задачи: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Развивать навыки межкультурного диалога, умение слушать и понимать точки зрения других.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Стимулировать творческую активность через участие в культурных, художественных и спортивных мероприятиях.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способности, командную работу и инициативность у детей.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b/>
          <w:sz w:val="28"/>
          <w:szCs w:val="28"/>
        </w:rPr>
        <w:t>Обучающие задачи: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Ознакомить детей с основами культуры, традициями и обычаями народов России.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Обучать основам гражданской ответственности и правовой грамотности.</w:t>
      </w:r>
    </w:p>
    <w:p w:rsidR="00B21E9C" w:rsidRPr="00F14DE3" w:rsidRDefault="00B21E9C" w:rsidP="00A04D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Формировать знания о значении бережного отношения к природе и здоровому образу жизни через практические занятия и просветительские мероприятия.</w:t>
      </w:r>
    </w:p>
    <w:p w:rsidR="00F14DE3" w:rsidRDefault="00F14DE3" w:rsidP="00F14DE3">
      <w:pPr>
        <w:tabs>
          <w:tab w:val="left" w:pos="658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DE3" w:rsidRDefault="00EF0321" w:rsidP="00F14DE3">
      <w:pPr>
        <w:tabs>
          <w:tab w:val="left" w:pos="658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 ОЖИДАЕМЫЕ РЕЗУЛЬТАТЫ</w:t>
      </w:r>
    </w:p>
    <w:p w:rsidR="00F14DE3" w:rsidRDefault="00F14DE3" w:rsidP="00F14DE3">
      <w:pPr>
        <w:tabs>
          <w:tab w:val="left" w:pos="658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Ожидаемые результаты программы «Радуга дружбы: народы России» включают в себя следующие положительные изменения и достижения: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-формирование у обучающихся уважения и толерантности к представителям различных национальностей и культур, развитие межкультурного диалога, умения слушать и понимать чужие точки зрения;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-укрепление гражданской ответственности и патриотизма, повышение уровня знаний о истории, традициях и символах России, развитие чувства принадлежности к Родине;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-развитие экологической сознательности и ответственного поведения в окружающей среде, формирование бережного отношения к природе и активного участия в экологических инициативах;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-улучшение коммуникативных и межличностных навыков, развитие у детей инициативности, командной работы и умения работать в коллективе;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-расширение знаний о культуре, традициях и обычаях народов России, повышение культурной грамотности и уважения к многообразию культурного наследия страны;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-развитие творческих, спортивных и инициативных способностей у обучающихся через участие в различных мероприятиях, конкурсах и проектах;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-создание позитивной, дружественной и инклюзивной школьной среды, способствующей личностному росту и социализации детей;</w:t>
      </w:r>
    </w:p>
    <w:p w:rsidR="00F14DE3" w:rsidRPr="00F14DE3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-увеличение вовлеченности родителей, педагогов и общественных организаций в воспитательный процесс, укрепление партнерских отношений в реализации программы.</w:t>
      </w:r>
    </w:p>
    <w:p w:rsidR="006F32C4" w:rsidRDefault="00F14DE3" w:rsidP="00F14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E3">
        <w:rPr>
          <w:rFonts w:ascii="Times New Roman" w:eastAsia="Times New Roman" w:hAnsi="Times New Roman" w:cs="Times New Roman"/>
          <w:sz w:val="28"/>
          <w:szCs w:val="28"/>
        </w:rPr>
        <w:t>Достижение указанных результатов будет способствовать воспитанию гармонично развитой личности, способной успешно адаптироваться в многонациональном обществе, проявлять гражданскую инициативу, заботиться о приро</w:t>
      </w:r>
      <w:r>
        <w:rPr>
          <w:rFonts w:ascii="Times New Roman" w:eastAsia="Times New Roman" w:hAnsi="Times New Roman" w:cs="Times New Roman"/>
          <w:sz w:val="28"/>
          <w:szCs w:val="28"/>
        </w:rPr>
        <w:t>де и вести здоровый образ жизни.</w:t>
      </w:r>
    </w:p>
    <w:p w:rsidR="00E239E7" w:rsidRDefault="007C7CEE" w:rsidP="006F32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3. СОДЕРЖАТЕЛЬНЫЙ РАЗДЕЛ</w:t>
      </w:r>
    </w:p>
    <w:p w:rsidR="007C7CEE" w:rsidRPr="00E239E7" w:rsidRDefault="007C7CEE" w:rsidP="00E33E1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0321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ОРГАНИЗАЦИОННЫЕ НАПРАВЛЕНИЯ </w:t>
      </w:r>
    </w:p>
    <w:p w:rsidR="00E239E7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b/>
          <w:bCs/>
          <w:sz w:val="28"/>
          <w:szCs w:val="28"/>
        </w:rPr>
        <w:t>В РАМКАХ СМЕНЫ</w:t>
      </w:r>
    </w:p>
    <w:p w:rsidR="00EF0321" w:rsidRPr="00E239E7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2C4" w:rsidRPr="007306FA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FA">
        <w:rPr>
          <w:rFonts w:ascii="Times New Roman" w:eastAsia="Times New Roman" w:hAnsi="Times New Roman" w:cs="Times New Roman"/>
          <w:sz w:val="28"/>
          <w:szCs w:val="28"/>
        </w:rPr>
        <w:t>Организационные направления в рамках смены программы «Радуга дружбы: народы России», соответствующие направлениям воспитательной работы, обеспечивают системную реализацию целей и задач программы. Они направлены на создание условий для формирования у участников межнациональной толерантности, патриотизма, экологической ответственности и личностного развития через разнообразные формы взаимодействия и мероприятий.</w:t>
      </w:r>
    </w:p>
    <w:p w:rsidR="007306FA" w:rsidRPr="007306FA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FA">
        <w:rPr>
          <w:rFonts w:ascii="Times New Roman" w:eastAsia="Times New Roman" w:hAnsi="Times New Roman" w:cs="Times New Roman"/>
          <w:sz w:val="28"/>
          <w:szCs w:val="28"/>
        </w:rPr>
        <w:t>Основные направления воспитательной работы в детскихоздоровительных лагерях с дневным пребыванием детей:</w:t>
      </w:r>
    </w:p>
    <w:p w:rsidR="007306FA" w:rsidRPr="007306FA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ражданскоевоспитание:</w:t>
      </w:r>
    </w:p>
    <w:p w:rsidR="007306FA" w:rsidRPr="007306FA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формированиегражданской идентичности, принадлежности к общности граждан РоссийскойФедерации, к народу России как источнику власти в российском государстве исубъекту тысячелетней Российской государственности, знание и уважениеправ, свобод и обязанностей гражданина Российской Федерации;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атриотическое воспитание: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воспитание любви к своему народуи уважения к другим народам России, формирование общероссийскойкультурной идентичности;</w:t>
      </w:r>
    </w:p>
    <w:p w:rsidR="007306FA" w:rsidRPr="007306FA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уховно-нравственное воспитание: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 xml:space="preserve"> воспитание детей на основедуховно- нравственной культуры народов России, традиционных религийнародов России, формирование традиционных российских семейныхценностей;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Э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стетическое воспитание:</w:t>
      </w:r>
    </w:p>
    <w:p w:rsidR="007306FA" w:rsidRPr="007306FA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формирование эстетической культурына основе российских традиционных духовных ценностей, приобщение клучшим образцам отечественного и мирового искусства;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рудовое воспитание: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 xml:space="preserve">воспитание уважения к труду, трудящимся,результатам труда (своего и других людей); формировании ориентации наразвитие самостоятельности, 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lastRenderedPageBreak/>
        <w:t>на трудовую деятельность, получениепрофессии, личностное самовыражение в продуктивном, нравственнодостойном труде в российском обществе, на достижение выдающихсярезультатов в труде, профессиональной деятельности;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изическое воспитание</w:t>
      </w:r>
      <w:r w:rsidRPr="004015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формирование культуры здоровогообразажизнииэмоционального</w:t>
      </w:r>
      <w:r w:rsidRPr="004015C0">
        <w:rPr>
          <w:rFonts w:ascii="Times New Roman" w:eastAsia="Times New Roman" w:hAnsi="Times New Roman" w:cs="Times New Roman"/>
          <w:sz w:val="28"/>
          <w:szCs w:val="28"/>
        </w:rPr>
        <w:t xml:space="preserve"> благополучия, 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 xml:space="preserve">здоровьесберегающей работы; 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психологического</w:t>
      </w:r>
      <w:r w:rsidRPr="004015C0">
        <w:rPr>
          <w:rFonts w:ascii="Times New Roman" w:eastAsia="Times New Roman" w:hAnsi="Times New Roman" w:cs="Times New Roman"/>
          <w:sz w:val="28"/>
          <w:szCs w:val="28"/>
        </w:rPr>
        <w:t xml:space="preserve"> климата;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 xml:space="preserve">создание безопаснойсреды; 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освоение детьми норм безопасного поведения в природной,социальной среде, чрезвычайных ситуациях;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Э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кологическое воспитание:</w:t>
      </w:r>
    </w:p>
    <w:p w:rsidR="007306FA" w:rsidRPr="004015C0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306FA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экологическойкультуры, ответственного, бережного отношения к природе, окружающейсреде на основе российских традиционных духовных ценностей;</w:t>
      </w:r>
    </w:p>
    <w:p w:rsidR="007306FA" w:rsidRDefault="007306FA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7306FA">
        <w:rPr>
          <w:rFonts w:ascii="Times New Roman" w:eastAsia="Times New Roman" w:hAnsi="Times New Roman" w:cs="Times New Roman"/>
          <w:b/>
          <w:sz w:val="28"/>
          <w:szCs w:val="28"/>
        </w:rPr>
        <w:t>ознавательное направление воспитания:</w:t>
      </w:r>
      <w:r w:rsidRPr="004015C0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развитие у детей и подрост</w:t>
      </w:r>
      <w:r w:rsidR="00CA5F0B" w:rsidRPr="004015C0">
        <w:rPr>
          <w:rFonts w:ascii="Times New Roman" w:eastAsia="Times New Roman" w:hAnsi="Times New Roman" w:cs="Times New Roman"/>
          <w:sz w:val="28"/>
          <w:szCs w:val="28"/>
        </w:rPr>
        <w:t xml:space="preserve">ков устойчивого познавательного </w:t>
      </w:r>
      <w:r w:rsidRPr="004015C0">
        <w:rPr>
          <w:rFonts w:ascii="Times New Roman" w:eastAsia="Times New Roman" w:hAnsi="Times New Roman" w:cs="Times New Roman"/>
          <w:sz w:val="28"/>
          <w:szCs w:val="28"/>
        </w:rPr>
        <w:t>интереса к истории культуре, традициям народов России, стремление к расширению кругозора, получения новых знаний.</w:t>
      </w:r>
    </w:p>
    <w:p w:rsidR="004015C0" w:rsidRPr="007306FA" w:rsidRDefault="004015C0" w:rsidP="00401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9E7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bCs/>
          <w:sz w:val="28"/>
          <w:szCs w:val="28"/>
        </w:rPr>
        <w:t>3.2. ОСНОВНЫЕ ФОРМЫ РЕАЛИЗАЦИИ СОДЕРЖАТЕЛЬНЫХ БЛОКОВ «МИР», «РОССИЯ», «ЧЕЛОВЕК»</w:t>
      </w:r>
    </w:p>
    <w:p w:rsidR="00EF0321" w:rsidRPr="004015C0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Ключевые форматы реализации содержательных блоков «Мир», «Россия», «Человек» по воспитательным, развивающим и обучающим задачам программы «Радуга дружбы: народы России» обеспечивают системный и практический подход к формированию у участников ценностных ориентиров, знаний и навыков. Ниже представлены основные форматы для каждого блока, соответствующие задачам и целям программы.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«Мир»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Формировать у детей уважение, толерантность, развитие межнационального понимания и экологической ответственности.</w:t>
      </w:r>
    </w:p>
    <w:p w:rsidR="006F32C4" w:rsidRPr="004015C0" w:rsidRDefault="006F32C4" w:rsidP="004015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 xml:space="preserve">Ключевые форматы реализации:  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ежкультурные д</w:t>
      </w:r>
      <w:r>
        <w:rPr>
          <w:rFonts w:ascii="Times New Roman" w:eastAsia="Times New Roman" w:hAnsi="Times New Roman" w:cs="Times New Roman"/>
          <w:sz w:val="28"/>
          <w:szCs w:val="28"/>
        </w:rPr>
        <w:t>иалоги и кругосветные встречи: о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рганизация интерактивных бесед, дискуссий и презентаций, где дети знакомятся с традициями, обычаями и культурным наследием народов России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ультурные фестива</w:t>
      </w:r>
      <w:r>
        <w:rPr>
          <w:rFonts w:ascii="Times New Roman" w:eastAsia="Times New Roman" w:hAnsi="Times New Roman" w:cs="Times New Roman"/>
          <w:sz w:val="28"/>
          <w:szCs w:val="28"/>
        </w:rPr>
        <w:t>ли и этнографические выставки: п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роведение тематических мероприятий, включающих национальные танцы, музыку, кухню и ремесла, способствующих развитию межнационального диалога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кологические ак</w:t>
      </w:r>
      <w:r>
        <w:rPr>
          <w:rFonts w:ascii="Times New Roman" w:eastAsia="Times New Roman" w:hAnsi="Times New Roman" w:cs="Times New Roman"/>
          <w:sz w:val="28"/>
          <w:szCs w:val="28"/>
        </w:rPr>
        <w:t>ции и природоохранные проекты: п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 xml:space="preserve">роведение субботников, экологических </w:t>
      </w:r>
      <w:proofErr w:type="spellStart"/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квестов</w:t>
      </w:r>
      <w:proofErr w:type="spellEnd"/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, мастер-классов по бережному отношению к природе и экологической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 xml:space="preserve">ематические </w:t>
      </w:r>
      <w:proofErr w:type="spellStart"/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eastAsia="Times New Roman" w:hAnsi="Times New Roman" w:cs="Times New Roman"/>
          <w:sz w:val="28"/>
          <w:szCs w:val="28"/>
        </w:rPr>
        <w:t>гры на развитие толерантности: и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спользование игровых форматов для закрепления ценностей уважения и дружбы между народами и природой.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«Россия»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>Цель: Воспитывать гражданскую ответственность, патриотизм, знания о государственных символах и истории России.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 xml:space="preserve">Ключевые форматы реализации:  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сторические экскурсии и воен</w:t>
      </w:r>
      <w:r>
        <w:rPr>
          <w:rFonts w:ascii="Times New Roman" w:eastAsia="Times New Roman" w:hAnsi="Times New Roman" w:cs="Times New Roman"/>
          <w:sz w:val="28"/>
          <w:szCs w:val="28"/>
        </w:rPr>
        <w:t>но-патриотические мероприятия: п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осещение памятных мест, музеев, проведение патриотических конкурсов и викторин по истории и символам России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сероссий</w:t>
      </w:r>
      <w:r>
        <w:rPr>
          <w:rFonts w:ascii="Times New Roman" w:eastAsia="Times New Roman" w:hAnsi="Times New Roman" w:cs="Times New Roman"/>
          <w:sz w:val="28"/>
          <w:szCs w:val="28"/>
        </w:rPr>
        <w:t>ские и региональные праздники: у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частие в торжественных мероприятиях, посвящённых государственным датам и национальным символам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роекты по созданию и презентации «Культурных уголков России»: Совместное оформление экспозиций, отражающих богатство и многообразие культурных традиций страны.</w:t>
      </w:r>
    </w:p>
    <w:p w:rsid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«Человек»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Развивать личностные, коммуникативные и творческие способности, формировать экологическую сознательность и ответственность.</w:t>
      </w:r>
    </w:p>
    <w:p w:rsidR="006F32C4" w:rsidRPr="004015C0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5C0">
        <w:rPr>
          <w:rFonts w:ascii="Times New Roman" w:eastAsia="Times New Roman" w:hAnsi="Times New Roman" w:cs="Times New Roman"/>
          <w:sz w:val="28"/>
          <w:szCs w:val="28"/>
        </w:rPr>
        <w:t xml:space="preserve">Ключевые форматы реализации:  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ворческие мастер-кла</w:t>
      </w:r>
      <w:r>
        <w:rPr>
          <w:rFonts w:ascii="Times New Roman" w:eastAsia="Times New Roman" w:hAnsi="Times New Roman" w:cs="Times New Roman"/>
          <w:sz w:val="28"/>
          <w:szCs w:val="28"/>
        </w:rPr>
        <w:t>ссы и художественные конкурсы: р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исование, рукоделие, создание поделок, отражающих культуру и традиции народов России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 xml:space="preserve">портивные </w:t>
      </w:r>
      <w:r>
        <w:rPr>
          <w:rFonts w:ascii="Times New Roman" w:eastAsia="Times New Roman" w:hAnsi="Times New Roman" w:cs="Times New Roman"/>
          <w:sz w:val="28"/>
          <w:szCs w:val="28"/>
        </w:rPr>
        <w:t>соревнования и командные игры: р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азвитие командного духа, инициативности и здорового образа жизни через спортивные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Pr="004015C0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роектная дея</w:t>
      </w:r>
      <w:r>
        <w:rPr>
          <w:rFonts w:ascii="Times New Roman" w:eastAsia="Times New Roman" w:hAnsi="Times New Roman" w:cs="Times New Roman"/>
          <w:sz w:val="28"/>
          <w:szCs w:val="28"/>
        </w:rPr>
        <w:t>тельность и групповые проекты: с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оздание совместных культурных, экологических и социальных проектов, направленных на развитие инициативности и командной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2C4" w:rsidRDefault="004015C0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рактические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экологической грамотности: э</w:t>
      </w:r>
      <w:r w:rsidR="006F32C4" w:rsidRPr="004015C0">
        <w:rPr>
          <w:rFonts w:ascii="Times New Roman" w:eastAsia="Times New Roman" w:hAnsi="Times New Roman" w:cs="Times New Roman"/>
          <w:sz w:val="28"/>
          <w:szCs w:val="28"/>
        </w:rPr>
        <w:t>кскурсии, практические уроки и акции по уходу за природой, формирующие ответственное отношение к окружающей среде.</w:t>
      </w:r>
    </w:p>
    <w:p w:rsidR="006F32C4" w:rsidRDefault="006F32C4" w:rsidP="006F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C8" w:rsidRDefault="00DC178A" w:rsidP="007004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b/>
          <w:bCs/>
          <w:sz w:val="28"/>
          <w:szCs w:val="28"/>
        </w:rPr>
        <w:t>3.3. ОСНОВНЫЕ ФОРМЫ ОБЯЗАТЕЛЬНЫХ ИНВАРИАНТНЫХ СОДЕРЖАТЕЛЬНЫХ БЛОКОВ</w:t>
      </w:r>
    </w:p>
    <w:p w:rsidR="00132904" w:rsidRPr="007004C8" w:rsidRDefault="00132904" w:rsidP="007004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смены обеспечивается через систему обязательных инвариантных модулей, направленных на достижение ключевых показателей воспитательной работы государственного стандарта. Каждый модуль включает в себя совокупность форм деятельности, способствующих целостному развитию личности участника смены. Программа предусматривает создание условий для участия в данных активностях детей с ограниченными возможностями здоровья (ОВЗ) посредством адаптации форм взаимодействия и обеспечения доступности среды.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/>
          <w:sz w:val="28"/>
          <w:szCs w:val="28"/>
        </w:rPr>
        <w:t>Модуль «Спортивно-оздоровительная работа»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Направлен на укрепление физического здоровья, формирование культуры здорового образа жизни и устойчивой мотивации к двигательной активности.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Основными формами реализации являются: ежедневная утренняя гигиеническая гимнастика и ритмические паузы, направленные на активизацию функциональных систем организма; физкультурные праздники и малые спартакиады, способствующие развитию соревновательного духа и командного взаимодействия; подвижные и народные игры на открытом воздухе, ориентированные на развитие координации, выносливости и эмоциональную разгрузку; тематические беседы и инструктажи по основам гигиены, рационального питания и режима дня в условиях лагеря; показательные выступления и мастер-классы по различным видам спорта, направленные на популяризацию физической культуры.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/>
          <w:sz w:val="28"/>
          <w:szCs w:val="28"/>
        </w:rPr>
        <w:t>Модуль «Культура России»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Ориентирован на приобщение к ценностям многонациональной отечественной культуры, укрепление общероссийской идентичности и уважения к историческому наследию.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Основными формами реализации являются: фольклорные праздники и этнокультурные гостиные, направленные на изучение традиций и обычаев народов России; творческие фестивали и смотры-конкурсы художественной самодеятельности, представляющие многообразие российского искусства; экскурсионные формы (в том числе виртуальные) по памятным местам и музеям, способствующие расширению культурного кругозора; тематические выставки и конкурсы изобразительного творчества, посвященные знаменательным датам истории Отечества; литературные чтения и часы поэзии, направленные на популяризацию русского языка и литературы как фундамента национального самосознания.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/>
          <w:sz w:val="28"/>
          <w:szCs w:val="28"/>
        </w:rPr>
        <w:t>Модуль «Детское самоуправление»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Направлен на развитие лидерских качеств, инициативности, ответственности и приобретение опыта социального управления в детском коллективе.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Основными формами реализации являются: работа органов самоуправления (советов отрядов, совета лагеря), обеспечивающих участие детей в планировании и анализе жизнедеятельности смены; сборы и организационные линейки, направленные на распределение поручений и решение текущих вопросов функционирования коллектива; деловые игры и управленческие практикумы по развитию навыков принятия коллективных решений; дискуссионные площадки для обсуждения актуальных инициатив участников смены; системы лидерского дежурства и чередования творческих поручений, обеспечивающие включенность каждого ребенка в процесс самоуправления.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/>
          <w:sz w:val="28"/>
          <w:szCs w:val="28"/>
        </w:rPr>
        <w:t>Модуль «Инклюзивное пространство»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Ориентирован на создание психологически комфортной среды, обеспечивающей равные возможности для развития всех участников смены, в том числе детей с ОВЗ.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Основными формами реализации являются: адаптивные коммуникативные игры, направленные на сплочение коллектива и формирование навыков </w:t>
      </w:r>
      <w:proofErr w:type="spellStart"/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эмпатии</w:t>
      </w:r>
      <w:proofErr w:type="spellEnd"/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; тренинги толерантности и часы общения, способствующие развитию культуры принятия индивидуальности каждого человека; совместные творческие проекты, организованные по принципу равного участия и взаимопомощи; индивидуальные и малые групповые формы психологического сопровождения, направленные на эмоциональную стабилизацию участников; мероприятия социальной направленности, формирующие ценностное отношение к разнообразию человеческих возможностей.</w:t>
      </w:r>
    </w:p>
    <w:p w:rsidR="001C5258" w:rsidRDefault="001C5258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Направлен на ознакомление с миром профессий, формирование уважения к труду и содействие в профессиональном самоопределении обучающихся.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Основными формами реализации являются: </w:t>
      </w:r>
      <w:proofErr w:type="spellStart"/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профориентационные</w:t>
      </w:r>
      <w:proofErr w:type="spellEnd"/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игры и игровые модели «Город мастеров», знакомящие с содержанием различных видов профессиональной деятельности; тематические встречи с представителями различных профессий, направленные на передачу практического опыта; творческие конкурсы «Профессия будущего», стимулирующие воображение и аналитические способности; диагностические практикумы и тестирования на выявление профессиональных склонностей и интересов; мастер-классы по освоению прикладных навыков трудовой деятельности.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/>
          <w:sz w:val="28"/>
          <w:szCs w:val="28"/>
        </w:rPr>
        <w:t>Модуль «Коллективная социально значимая деятельность в Движении Первых»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Ориентирован на реализацию ценностных ориентиров Всероссийского общественно-государственного движения детей и молодежи в рамках коллективных дел.</w:t>
      </w:r>
    </w:p>
    <w:p w:rsidR="00132904" w:rsidRPr="00132904" w:rsidRDefault="00132904" w:rsidP="00132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Основными формами реализации являются: тематические акции и социальные проекты, направленные на бескорыстную помощь и </w:t>
      </w:r>
      <w:proofErr w:type="spellStart"/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>волонтерство</w:t>
      </w:r>
      <w:proofErr w:type="spellEnd"/>
      <w:r w:rsidRPr="00132904">
        <w:rPr>
          <w:rFonts w:ascii="Times New Roman" w:eastAsia="Times New Roman" w:hAnsi="Times New Roman" w:cs="Times New Roman"/>
          <w:bCs/>
          <w:sz w:val="28"/>
          <w:szCs w:val="28"/>
        </w:rPr>
        <w:t xml:space="preserve">; коллективные творческие дела (КТД) по ключевым направлениям Движения; презентационные площадки «Первые в деле!», демонстрирующие достижения участников смены; торжественные церемонии посвящения и вручения знаков отличия, укрепляющие чувство общности; проектные сессии по разработке социально значимых инициатив участников смены. </w:t>
      </w:r>
    </w:p>
    <w:p w:rsidR="007004C8" w:rsidRPr="007004C8" w:rsidRDefault="007004C8" w:rsidP="00700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p w:rsidR="007004C8" w:rsidRPr="007004C8" w:rsidRDefault="007004C8" w:rsidP="00700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p w:rsidR="00EF0321" w:rsidRDefault="00EF0321" w:rsidP="00DC178A">
      <w:pPr>
        <w:widowControl w:val="0"/>
        <w:autoSpaceDE w:val="0"/>
        <w:autoSpaceDN w:val="0"/>
        <w:spacing w:after="0" w:line="240" w:lineRule="auto"/>
        <w:ind w:left="134" w:right="8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3.4.  ОСНОВНЫЕ ФОРМЫ ВАРИАТИВНЫХ </w:t>
      </w:r>
    </w:p>
    <w:p w:rsidR="00DC178A" w:rsidRPr="00DC178A" w:rsidRDefault="00EF0321" w:rsidP="00DC178A">
      <w:pPr>
        <w:widowControl w:val="0"/>
        <w:autoSpaceDE w:val="0"/>
        <w:autoSpaceDN w:val="0"/>
        <w:spacing w:after="0" w:line="240" w:lineRule="auto"/>
        <w:ind w:left="134" w:right="8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iCs/>
          <w:sz w:val="28"/>
          <w:szCs w:val="28"/>
        </w:rPr>
        <w:t>СОДЕРЖАТЕЛЬНЫХ МОДЕЛЕЙ</w:t>
      </w:r>
    </w:p>
    <w:p w:rsidR="00DC178A" w:rsidRDefault="00DC178A" w:rsidP="00DC178A">
      <w:pPr>
        <w:widowControl w:val="0"/>
        <w:autoSpaceDE w:val="0"/>
        <w:autoSpaceDN w:val="0"/>
        <w:spacing w:after="0" w:line="240" w:lineRule="auto"/>
        <w:ind w:left="134" w:right="89"/>
        <w:jc w:val="center"/>
        <w:rPr>
          <w:rFonts w:ascii="Times New Roman" w:eastAsia="Times New Roman" w:hAnsi="Times New Roman" w:cs="Times New Roman"/>
          <w:bCs/>
          <w:iCs/>
          <w:sz w:val="24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Вариативная часть программы смены сформирована с учетом специфики организации отдыха детей и их оздоровления, регионального компонента, а 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lastRenderedPageBreak/>
        <w:t>также запросов участников и их законных представителей. Данный раздел направлен на расширение спектра образовательных услуг и создание условий для глубокой самореализации личности в выбранных направлениях деятельности.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Модуль «Экскурсионная деятельность и краеведение»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>Направлен на изучение природного, исторического и культурного своеобразия региона, формирование чувства привязанности к малой родине и развитие навыков исследовательской деятельности.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 xml:space="preserve">Основными формами реализации являются: целевые прогулки и тематические экскурсии к объектам культурного наследия и мемориальным комплексам; краеведческие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квесты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и поисковые экспедиции по изучению местной флоры и фауны; встречи с выдающимися деятелями науки, культуры и спорта региона; создание тематических фотоотчетов и путевых заметок о значимых природных объектах края; участие в экологических акциях по благоустройству территории и охране памятников природы местного значения.</w:t>
      </w:r>
    </w:p>
    <w:p w:rsid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Модуль «Дополнительное образование: кружки и секции»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>Ориентирован на удовлетворение индивидуальных творческих и познавательных потребностей обучающихся, развитие п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рикладных навыков и специальных 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способностей.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>Основными формами реализации являются: практические занятия в творческих мастерских художественной и технической направленности; регулярные тренировочные занятия в спортивных секциях по интересам; итоговые смотры и творческие отчеты по результатам освоения краткосрочных программ дополнительного образования; мастер-классы от профильных специалистов и педагогов-наставников; выставки работ прикладного творчества и демонстрация достижений в рамках профильных объединений.</w:t>
      </w:r>
    </w:p>
    <w:p w:rsid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Модуль «Проектная деятельность»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 xml:space="preserve">Направлен на развитие аналитического мышления, навыков планирования и 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lastRenderedPageBreak/>
        <w:t>реализации социально значимых или творческих инициатив.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 xml:space="preserve">Основными формами реализации являются: работа проектных групп по разработке и защите авторских идей участников смены; мозговые штурмы и проектные сессии по поиску решений актуальных проблем детского коллектива; презентации-защиты реализованных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микропроектов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в рамках отряда или лагеря; создание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медиапродуктов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(газет, видеороликов, постов для социальных сетей), отражающих ход реализации инициатив;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кейс-стади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и деловые игры, имитирующие реальные процессы проектирования и управления ресурсами.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EF03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Модуль «Психолого-педагогическое сопровождение</w:t>
      </w:r>
    </w:p>
    <w:p w:rsidR="00DC178A" w:rsidRPr="00DC178A" w:rsidRDefault="00DC178A" w:rsidP="00EF032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>Направлен на сохранение психологического здоровья, развитие гибких навыков и обеспечение процессов успешной социализации и адаптации.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 xml:space="preserve">Основными формами реализации являются: коммуникативные тренинги и упражнения на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командообразование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, решающие задачи бесконфликтного взаимодействия; рефлексивные круги и занятия с элементами арт-терапии для коррекции эмоционального состояния; тематические ролевые игры, моделирующие социально-бытовые ситуации и способы их конструктивного разрешения; диагностические процедуры и коррекционно-развивающие игры, направленные на повышение самооценки и самопознание; корректные формы индивидуального консультирования участников смены по вопросам межличностных отношений.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 xml:space="preserve">Модуль «Цифровая культура и </w:t>
      </w:r>
      <w:proofErr w:type="spellStart"/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медиатворчество</w:t>
      </w:r>
      <w:proofErr w:type="spellEnd"/>
      <w:r w:rsidRPr="00DC178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»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>Ориентирован на формирование навыков информационной грамотности, безопасного поведения в сети Интернет и развитие навыков создания качественного контента.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br/>
        <w:t xml:space="preserve">Основными формами реализации являются: практические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воркшопы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по 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lastRenderedPageBreak/>
        <w:t xml:space="preserve">созданию цифрового контента (фото, видео, дизайн); информационные часы по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кибербезопасности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и основам цифровой гигиены; игры-симуляции по управлению информационными потоками и проверке фактов достоверности и точности информации,  коллективное ведение электронного дневника смены или блога объединения; конкурсы мультимедийных презентаций и видеосюжетов, освещающих ключевые события жизнедеятельности лагеря.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Реализация вариативных модулей позволяет выстроить индивидуальный образовательный маршрут для каждого ребенка, обеспечивая вариативность и открытость воспитательного пространства смены.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EF0321" w:rsidP="00EF0321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3.5 УРОВНИ ВОСПИТАТЕЛЬНОГО ПРОСТРАНСТВА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Организация воспитательного процесса в рамках смены осуществляется на нескольких функциональных уровнях, что обеспечивает комплексный охват участников и преемственность воспитательных воздействий от индивидуальной поддержки до масштабных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общелагерных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событий. Каждый уровень характеризуется специфическими формами взаимодействия и направленностью на решение конкретных педагогических задач.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proofErr w:type="spellStart"/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Общелагерный</w:t>
      </w:r>
      <w:proofErr w:type="spellEnd"/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 xml:space="preserve"> уровень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Данный уровень объединяет всех участников смены и направлен на формирование чувства общности, единого ценностно-смыслового поля и реализацию ключевых событий по блокам «Мир», «Россия», «Человек».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Основными формами реализации являются: торжественные линейки открытия и закрытия смены, обеспечивающие ритуально-символическое единство коллектива; масштабные тематические праздники и гала-концерты, ориентированные на демонстрацию творческих достижений всех отрядов;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общелагерные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творческие марафоны и фестивали, направленные на освоение культурного кода и традиций России; массовые просветительские акции и </w:t>
      </w: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lastRenderedPageBreak/>
        <w:t xml:space="preserve">агитбригады по популяризации здорового образа жизни и безопасности;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общелагерные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форумы и тематические дни, интегрирующие знания о науке, культуре и морали.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proofErr w:type="spellStart"/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Межотрядный</w:t>
      </w:r>
      <w:proofErr w:type="spellEnd"/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 xml:space="preserve"> уровень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Организуется при наличии нескольких отрядов и направлен на развитие навыков конструктивного соперничества, расширение связей между участниками разного возраста и обмен опытом.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Основными формами реализации являются: партнерские встречи и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межотрядныегостевания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, направленные на развитие коммуникативной культуры; товарищеские спортивные матчи и турниры между сборными командами отрядов; совместные сетевые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квесты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и интеллектуальные поединки (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батлы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), стимулирующие познавательную активность;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межотрядные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творческие лаборатории, где участники объединяются для создания общего продукта; дискуссионные качели и площадки по обмену опытом реализации инициатив.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Групповой уровень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Реализуется в формате работы временных творческих объединений, мастерских или органов самоуправления, зачастую в разновозрастном составе, что способствует передаче социального опыта.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Основными формами реализации являются: заседания Совета командиров и штабов актива, направленные на выработку управленческих решений; работа творческих мастерских («цехов»), объединяющих детей по интересам вне зависимости от отрядной принадлежности; деятельность волонтерских групп по реализации краткосрочных социальных поручений; творческие объединения по подготовке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общелагерныхмедиапродуктов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(пресс-центр, радиоузел); профильные инструктивные сборы для подготовки дежурных смен и ответственных за конкретные направления деятельности.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Отрядный уровень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Является основным воспитывающим пространством, где обеспечивается наиболее тесное взаимодействие первичного коллектива и педагога-организатора (воспитателя).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Основными формами реализации являются: ежедневные отрядные «свечки» (круги) и вечерние огоньки, направленные на анализ эмоционального состояния и подведение итогов дня; </w:t>
      </w:r>
      <w:proofErr w:type="spellStart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внутриотрядные</w:t>
      </w:r>
      <w:proofErr w:type="spellEnd"/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 творческие дела и конкурсы, способствующие раскрытию потенциала каждого ребенка; коллективное планирование деятельности и распределение отрядных поручений; часы интимного общения и этические беседы по актуальным для данного коллектива вопросам; оформление и ведение отрядного уголка как формы отражения жизнедеятельности и достижений первичного коллектива.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Индивидуальный уровень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Ориентирован на персональную поддержку каждого участника смены, учет его личностных особенностей, интересов и содействие в преодолении трудностей социализации.</w:t>
      </w:r>
    </w:p>
    <w:p w:rsidR="00DC178A" w:rsidRPr="00DC178A" w:rsidRDefault="00DC178A" w:rsidP="00DC178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C178A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Основными формами реализации являются: индивидуальные рефлексивные беседы и консультации, направленные на осознание личного роста и достижений; ведение индивидуальных «дневников успеха» или портфолио достижений участника смены; педагогическая поддержка в процессе выполнения персональных творческих или исследовательских заданий; психолого-педагогическая коррекция поведения и помощь в адаптации к условиям временного детского коллектива; создание ситуаций успеха для детей, испытывающих затруднения в массовых формах работы, через индивидуальные поручения.</w:t>
      </w:r>
    </w:p>
    <w:p w:rsidR="00DC178A" w:rsidRDefault="00DC178A" w:rsidP="00DC178A">
      <w:pPr>
        <w:widowControl w:val="0"/>
        <w:autoSpaceDE w:val="0"/>
        <w:autoSpaceDN w:val="0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</w:rPr>
      </w:pPr>
    </w:p>
    <w:p w:rsidR="00EF0321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3.6. СИСТЕМА ПООЩРЕНИЯ В РАМКАХ </w:t>
      </w:r>
    </w:p>
    <w:p w:rsidR="00E239E7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СМЕНЫ</w:t>
      </w:r>
    </w:p>
    <w:p w:rsidR="00EF0321" w:rsidRPr="00E239E7" w:rsidRDefault="00EF0321" w:rsidP="00EF03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Система поощрения в рамках программы «Радуга дружбы: народы России» направлена на стимулирование активного участия детей и подростков, формирование положительных ценностных ориентиров и укрепление мотивации к достижению целей воспитательной работы. Она способствует развитию инициативности, ответственности, уважения к традициям и культуре, а также формированию дружеских взаимоотношений внутри школьного сообщества.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Основные элементы системы поощрения: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>1. Похвальные грамоты и сертификаты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Выдача официальных грамот и сертификатов за активное участие в культурных, экологических, патриотических и межнациональных мероприятиях.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Поощрение за проявление инициативы, командную работу, добросовестное выполнение заданий и проектов.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>2. Достижения и награды за личные успехи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Вручение наград за лучшие творческие работы, исследования, победы в конкурсах, спортивных соревнованиях и культурных мероприятиях.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>3. Доски и стенды лучших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Создан</w:t>
      </w:r>
      <w:r w:rsidR="001C5258" w:rsidRPr="001C5258">
        <w:rPr>
          <w:rFonts w:ascii="Times New Roman" w:eastAsia="Times New Roman" w:hAnsi="Times New Roman" w:cs="Times New Roman"/>
          <w:sz w:val="28"/>
          <w:szCs w:val="28"/>
        </w:rPr>
        <w:t>ие экспозиций «Лучшая команда»,</w:t>
      </w:r>
      <w:r w:rsidR="001C5258">
        <w:rPr>
          <w:rFonts w:ascii="Times New Roman" w:eastAsia="Times New Roman" w:hAnsi="Times New Roman" w:cs="Times New Roman"/>
          <w:sz w:val="28"/>
          <w:szCs w:val="28"/>
        </w:rPr>
        <w:t xml:space="preserve"> «Лучший отряд»,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«Мои достижения» для публичного признания успехов обучающихся.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Регулярное обновление и пополнение информации о достижениях детей и подростков.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>4. Мотивационные мероприятия и поощрительные акции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тематических «Дней успеха», церемоний награждения, конкурсов и фестивалей с публичным признанием заслуг участников.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lastRenderedPageBreak/>
        <w:t>Вручение дополнительных привилегий, например, право выбрать место для участия в мероприятии, участие в эксклюзивных мастер-классах, экскурсиях или спортивных играх.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>5. Положительное подкрепление педагогов и родителей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Поощрение педагогического коллектива за вклад в воспитательный процесс, развитие межнациональных ценностей и экологической ответственности.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Вручение благодарственных писем и сертификатов родителям за активную поддержку инициатив и участие в совместных мероприятиях.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 xml:space="preserve">6. Личные поощрения и мотивационные </w:t>
      </w:r>
      <w:r w:rsidR="001C5258" w:rsidRPr="001C5258">
        <w:rPr>
          <w:rFonts w:ascii="Times New Roman" w:eastAsia="Times New Roman" w:hAnsi="Times New Roman" w:cs="Times New Roman"/>
          <w:b/>
          <w:sz w:val="28"/>
          <w:szCs w:val="28"/>
        </w:rPr>
        <w:t>жетоны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Внедрение систе</w:t>
      </w:r>
      <w:r w:rsidR="001C5258" w:rsidRPr="001C5258">
        <w:rPr>
          <w:rFonts w:ascii="Times New Roman" w:eastAsia="Times New Roman" w:hAnsi="Times New Roman" w:cs="Times New Roman"/>
          <w:sz w:val="28"/>
          <w:szCs w:val="28"/>
        </w:rPr>
        <w:t>мы личных поощрительных жетонов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, которые дети могут накапливать за достижения и хорошие поступки.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возможности обменять накопленные </w:t>
      </w:r>
      <w:r w:rsidR="001C5258" w:rsidRPr="001C5258">
        <w:rPr>
          <w:rFonts w:ascii="Times New Roman" w:eastAsia="Times New Roman" w:hAnsi="Times New Roman" w:cs="Times New Roman"/>
          <w:sz w:val="28"/>
          <w:szCs w:val="28"/>
        </w:rPr>
        <w:t xml:space="preserve">жетоны 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>на небольшие призы.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b/>
          <w:sz w:val="28"/>
          <w:szCs w:val="28"/>
        </w:rPr>
        <w:t>7. Информационное признание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Публикация лучших работ, фотографий и видеоотчетов о мероприятиях на школьных сайтах, в социальных сетях.  </w:t>
      </w:r>
    </w:p>
    <w:p w:rsidR="002C420C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Цели системы поощрения:</w:t>
      </w:r>
    </w:p>
    <w:p w:rsidR="002C420C" w:rsidRPr="001C5258" w:rsidRDefault="001C5258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-с</w:t>
      </w:r>
      <w:r w:rsidR="002C420C" w:rsidRPr="001C5258">
        <w:rPr>
          <w:rFonts w:ascii="Times New Roman" w:eastAsia="Times New Roman" w:hAnsi="Times New Roman" w:cs="Times New Roman"/>
          <w:sz w:val="28"/>
          <w:szCs w:val="28"/>
        </w:rPr>
        <w:t>тимулировать интерес к участию в воспитательных и образовательных мероприятиях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20C" w:rsidRPr="001C5258" w:rsidRDefault="001C5258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-ф</w:t>
      </w:r>
      <w:r w:rsidR="002C420C" w:rsidRPr="001C5258">
        <w:rPr>
          <w:rFonts w:ascii="Times New Roman" w:eastAsia="Times New Roman" w:hAnsi="Times New Roman" w:cs="Times New Roman"/>
          <w:sz w:val="28"/>
          <w:szCs w:val="28"/>
        </w:rPr>
        <w:t>ормировать положительную мотивацию и чувство гордости за достижения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20C" w:rsidRPr="001C5258" w:rsidRDefault="001C5258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2C420C" w:rsidRPr="001C5258">
        <w:rPr>
          <w:rFonts w:ascii="Times New Roman" w:eastAsia="Times New Roman" w:hAnsi="Times New Roman" w:cs="Times New Roman"/>
          <w:sz w:val="28"/>
          <w:szCs w:val="28"/>
        </w:rPr>
        <w:t>азвивать инициативность, ответственность, уважение и толерантность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420C" w:rsidRPr="001C5258" w:rsidRDefault="001C5258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-у</w:t>
      </w:r>
      <w:r w:rsidR="002C420C" w:rsidRPr="001C5258">
        <w:rPr>
          <w:rFonts w:ascii="Times New Roman" w:eastAsia="Times New Roman" w:hAnsi="Times New Roman" w:cs="Times New Roman"/>
          <w:sz w:val="28"/>
          <w:szCs w:val="28"/>
        </w:rPr>
        <w:t xml:space="preserve">креплять командный дух и дружеские отношения в 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>ЛДП.</w:t>
      </w:r>
    </w:p>
    <w:p w:rsidR="00E33E16" w:rsidRPr="001C5258" w:rsidRDefault="002C420C" w:rsidP="001C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58">
        <w:rPr>
          <w:rFonts w:ascii="Times New Roman" w:eastAsia="Times New Roman" w:hAnsi="Times New Roman" w:cs="Times New Roman"/>
          <w:sz w:val="28"/>
          <w:szCs w:val="28"/>
        </w:rPr>
        <w:t>Эта система способствует созданию позитивной атмосферы в</w:t>
      </w:r>
      <w:r w:rsidR="001C5258" w:rsidRPr="001C5258">
        <w:rPr>
          <w:rFonts w:ascii="Times New Roman" w:eastAsia="Times New Roman" w:hAnsi="Times New Roman" w:cs="Times New Roman"/>
          <w:sz w:val="28"/>
          <w:szCs w:val="28"/>
        </w:rPr>
        <w:t xml:space="preserve"> ЛДП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 xml:space="preserve">, развитию </w:t>
      </w:r>
      <w:r w:rsidR="001C5258" w:rsidRPr="001C5258">
        <w:rPr>
          <w:rFonts w:ascii="Times New Roman" w:eastAsia="Times New Roman" w:hAnsi="Times New Roman" w:cs="Times New Roman"/>
          <w:sz w:val="28"/>
          <w:szCs w:val="28"/>
        </w:rPr>
        <w:t>ценностных ориенти</w:t>
      </w:r>
      <w:r w:rsidRPr="001C5258">
        <w:rPr>
          <w:rFonts w:ascii="Times New Roman" w:eastAsia="Times New Roman" w:hAnsi="Times New Roman" w:cs="Times New Roman"/>
          <w:sz w:val="28"/>
          <w:szCs w:val="28"/>
        </w:rPr>
        <w:t>ров и формированию у детей устойчивых мотивов к личностному и гражданскому росту.</w:t>
      </w:r>
    </w:p>
    <w:p w:rsidR="002C420C" w:rsidRPr="00E239E7" w:rsidRDefault="002C420C" w:rsidP="002C420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9E7" w:rsidRDefault="007C7CEE" w:rsidP="00E33E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3E16">
        <w:rPr>
          <w:b/>
          <w:sz w:val="28"/>
          <w:szCs w:val="28"/>
        </w:rPr>
        <w:lastRenderedPageBreak/>
        <w:t>ГЛАВА 4. ОРГАНИЗАЦИОННЫЙ РАЗДЕЛ</w:t>
      </w:r>
    </w:p>
    <w:p w:rsidR="007C7CEE" w:rsidRPr="00E33E16" w:rsidRDefault="007C7CEE" w:rsidP="00E33E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726DA1" w:rsidRDefault="00726DA1" w:rsidP="00924216">
      <w:pPr>
        <w:spacing w:line="240" w:lineRule="auto"/>
        <w:ind w:right="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1"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E239E7" w:rsidRPr="00726DA1">
        <w:rPr>
          <w:rFonts w:ascii="Times New Roman" w:hAnsi="Times New Roman" w:cs="Times New Roman"/>
          <w:b/>
          <w:sz w:val="28"/>
          <w:szCs w:val="28"/>
        </w:rPr>
        <w:t>Продолжительностьпериодов смен, их цель в соответствии со сроком реализации программы смены (организационный, основной, итоговый)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Программа реализуется в условиях лагеря с дневным пребыванием в период с 01.06.2026 по 22.06.2026. Общая продолжительность смены составляет 15 дней и основана на последовательной смене этапов, каждый из которых является необходимой ступенью для достижени</w:t>
      </w:r>
      <w:r w:rsidR="00924216"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я интегративной цели программы -</w:t>
      </w: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создания условий для полноценного отдыха, оздоровления и творческой самореализации обучающихся.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Организационный период (01.06.2026 –</w:t>
      </w:r>
      <w:r w:rsidR="00924216" w:rsidRPr="009242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02</w:t>
      </w:r>
      <w:r w:rsidRPr="009242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.06.2026)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Продолжит</w:t>
      </w:r>
      <w:r w:rsidR="00924216"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ельность: 2</w:t>
      </w: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дня.</w:t>
      </w:r>
    </w:p>
    <w:p w:rsidR="00924216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Цель: адаптация индивидуальных особенностей ребенка к условиям лагеря, знакомство участников друг с другом и правилами жизнедеятельности, формирование первичного сплоченного коллектива.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данный период творческие активности носят динамичный характер и ограничены по времени (до 30 минут) для поддержания высокого уровня интереса. Основное внимание уделяется играм на знакомство, выявление лидеров и </w:t>
      </w:r>
      <w:proofErr w:type="spellStart"/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командообразование</w:t>
      </w:r>
      <w:proofErr w:type="spellEnd"/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. Итоговым событием периода выступает коллективн</w:t>
      </w:r>
      <w:r w:rsidR="00924216"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ое мероприятие «Открытие смены»</w:t>
      </w: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или творческий смотр, где отряды демонстрируют первичную слаженность и готовность к совместной деятельности в рамках сюжета смены.</w:t>
      </w:r>
    </w:p>
    <w:p w:rsidR="00726DA1" w:rsidRPr="00924216" w:rsidRDefault="00924216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Основной период (03.06.2026 – 18</w:t>
      </w:r>
      <w:r w:rsidR="00726DA1" w:rsidRPr="009242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.06.2026)</w:t>
      </w:r>
    </w:p>
    <w:p w:rsidR="00726DA1" w:rsidRPr="00924216" w:rsidRDefault="00924216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Продолжительность: 11</w:t>
      </w:r>
      <w:r w:rsidR="00726DA1"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дней.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Цель: организация культурно-развивающего досуга, реализация педагогических задач по блокам «Мир», «Россия», «Человек» и создание условий для личностной самореализации каждого ребенка.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Деятельность строится от простых индивидуальных форм к сложным коллективным проектам. В этот период реализуются основные </w:t>
      </w:r>
      <w:proofErr w:type="spellStart"/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инвариативные</w:t>
      </w:r>
      <w:proofErr w:type="spellEnd"/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вариативные модули, проводятся тематические дни, </w:t>
      </w: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мастер-классы и секционные занятия. Временные рамки мероприятий строго дифференцированы: для младших школьников (6–10 лет) — </w:t>
      </w:r>
      <w:r w:rsidR="00924216"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30 </w:t>
      </w: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до 40 минут, для подростков (11–14 лет) — до 55 минут. Кульминацией периода становится масштабное коллективное творческое дело (КТД), подготовленное участниками на основе приобретенных навыков и направленное на решение социально значимых задач.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Итоговый период (19.06.2026 – 22.06.2026)</w:t>
      </w:r>
    </w:p>
    <w:p w:rsidR="00726DA1" w:rsidRPr="00924216" w:rsidRDefault="00924216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Продолжительность: 2 </w:t>
      </w:r>
      <w:r w:rsidR="00726DA1"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дня.</w:t>
      </w:r>
    </w:p>
    <w:p w:rsidR="00726DA1" w:rsidRPr="00924216" w:rsidRDefault="00726DA1" w:rsidP="0092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Цель: подведение итогов индивидуальной и коллективной деятельности, фиксация достигнутых результатов, формирование позитивного образа лагеря и мотивация на дальнейшее социальное развитие.</w:t>
      </w:r>
    </w:p>
    <w:p w:rsidR="00924216" w:rsidRPr="00924216" w:rsidRDefault="00924216" w:rsidP="009242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4216">
        <w:rPr>
          <w:sz w:val="28"/>
          <w:szCs w:val="28"/>
        </w:rPr>
        <w:t>Закрепление достигнутых успехов, подведение итогов, проведение заключительных мероприятий, награждение участников, выставки и презентации. В этот день происходит рефлексивный анализ, обсуждение полученного опыта и достижений. Также осуществляется подготовка отчетной документации и завершение смены.</w:t>
      </w:r>
    </w:p>
    <w:p w:rsidR="00924216" w:rsidRDefault="00924216" w:rsidP="009242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4216">
        <w:rPr>
          <w:sz w:val="28"/>
          <w:szCs w:val="28"/>
        </w:rPr>
        <w:t>Общая продолжительность каждого этапа соответствует методическим рекомендациям и контролируется для обеспечения выполнения задач программы. Такой подход способствует достижению целей смены, формированию у детей чувства причастности, ответственности и развитию позитивных межличностных отношений.</w:t>
      </w:r>
    </w:p>
    <w:p w:rsidR="00A16183" w:rsidRPr="00083188" w:rsidRDefault="00A16183" w:rsidP="00A16183">
      <w:pPr>
        <w:pStyle w:val="a3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A16183">
        <w:rPr>
          <w:b/>
          <w:sz w:val="28"/>
          <w:szCs w:val="28"/>
        </w:rPr>
        <w:t>Система мониторинга участников смены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83188">
        <w:rPr>
          <w:b/>
          <w:sz w:val="28"/>
          <w:szCs w:val="28"/>
        </w:rPr>
        <w:t xml:space="preserve">Анкета (в начале смены)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Цель: определить начальный уровень знаний, установок, мнений и ожиданий участников.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Содержание: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Личные данные (имя, возраст, класс)  </w:t>
      </w:r>
    </w:p>
    <w:p w:rsidR="00A16183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Предварительные знания о народах России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Оценка уровня толерантности и межкультурного восприятия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lastRenderedPageBreak/>
        <w:t xml:space="preserve">Ожидания от смены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>Вопросы о здоровье и индивидуальных потребностях (аллергии, особенности здоровья)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83188">
        <w:rPr>
          <w:b/>
          <w:sz w:val="28"/>
          <w:szCs w:val="28"/>
        </w:rPr>
        <w:t xml:space="preserve">Анкета по итогам смены (в конце смены)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Цель: оценить изменения в знаниях, отношении, навыках и впечатлениях участников.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Содержание: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Обратная связь о смене и мероприятиях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Оценка уровня знаний о народах России и традициях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Изменения в отношении к межнациональному диалогу и толерантности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Самооценка развития коммуникативных и межличностных навыков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>Выражение благодарности и пожелания по улучшению программы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i/>
          <w:sz w:val="28"/>
          <w:szCs w:val="28"/>
        </w:rPr>
        <w:t xml:space="preserve">Дополнительные формы мониторинга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Ведение дневников или творческих отчетов детей (например, эссе, рисунки, видеоролики) о своих впечатлениях и достижениях.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Регулярные беседы с педагогами и психологами для отслеживания эмоционального состояния и социализации детей.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>Оценка участия детей в мероприятиях и командных заданиях.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Обработка данных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 xml:space="preserve">Анализ анкетных данных для выявления роста знаний, изменения отношения и развития личностных качеств.  </w:t>
      </w:r>
    </w:p>
    <w:p w:rsidR="00A16183" w:rsidRPr="00083188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>Подведение итогов и подготовка отчета для руководства и педагогического коллектива.</w:t>
      </w:r>
    </w:p>
    <w:p w:rsidR="00A16183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88">
        <w:rPr>
          <w:sz w:val="28"/>
          <w:szCs w:val="28"/>
        </w:rPr>
        <w:t>Эта система позволяет не только оценить эффективность программы, но и своевременно корректировать деятельность, учитывать индивидуальные особенности участников и достигать поставленных целей воспитательной работы.</w:t>
      </w:r>
    </w:p>
    <w:p w:rsidR="00A16183" w:rsidRPr="00924216" w:rsidRDefault="00A16183" w:rsidP="009242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24216" w:rsidRPr="00924216" w:rsidRDefault="00924216" w:rsidP="009242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9E7" w:rsidRDefault="00924216" w:rsidP="00924216">
      <w:pPr>
        <w:ind w:right="8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24216">
        <w:rPr>
          <w:rFonts w:ascii="Times New Roman" w:eastAsia="Times New Roman" w:hAnsi="Times New Roman" w:cs="Times New Roman"/>
          <w:b/>
          <w:iCs/>
          <w:sz w:val="28"/>
          <w:szCs w:val="28"/>
        </w:rPr>
        <w:t>4.2 ОПИСАНИЕ ИГРОВОГО СЮЖЕТА СМЕНЫ</w:t>
      </w:r>
    </w:p>
    <w:p w:rsidR="00924216" w:rsidRDefault="00924216" w:rsidP="00924216">
      <w:pPr>
        <w:ind w:right="8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239E7" w:rsidRPr="003E236A" w:rsidRDefault="00E239E7" w:rsidP="0092421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Основная концепция сценария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Игровой сценарий смены строится на идее путешествия по вымышленной стране «</w:t>
      </w:r>
      <w:proofErr w:type="spellStart"/>
      <w:r w:rsidRPr="003E236A">
        <w:rPr>
          <w:sz w:val="28"/>
          <w:szCs w:val="28"/>
        </w:rPr>
        <w:t>Многонация</w:t>
      </w:r>
      <w:proofErr w:type="spellEnd"/>
      <w:r w:rsidRPr="003E236A">
        <w:rPr>
          <w:sz w:val="28"/>
          <w:szCs w:val="28"/>
        </w:rPr>
        <w:t>», где дети, участники приключения, отправляются в увлекательное путешествие, чтобы познать богатство и многообразие народов России. В ходе путешествия участники преодолевают трудности, знакомятся с обычаями, обрядами и культурными особенностями разных народов, учатся взаимодействовать и поддерживать друг друга.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Структура сценария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Введение — «Рождение радуги»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 начале смены детям предлагается помочь волшебной радуге обрести яркие цвета. Для этого им необходимо собрать «краски», символизирующие знания, навыки и традиции различных народов. Формируется понимание культурного многообразия, важности мира и дружбы.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Путешествие по землям народов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Участникам предстоит пройти через ряд тематических станций, каждая из которых посвящена одному из народов России (например, русским, татарам, башкирам, чеченцам, якутам, казахам и другим). На каждой станции дети выполняют задания, связанные с традициями, ремеслами, музыкой, танцами и кулинарией.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Испытания на прочность дружбы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 процессе путешествия дети сталкиваются с условными и реальными испытаниями, требующими совместных усилий, взаимопомощи и проявления толерантности.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Кульминация — «Зажигание радуги»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 финале смены все участники собираются для общего заключительного мероприятия — «Праздника радуги», где происходит символическое объединение всех цветов в яркую радугу, олицетворяющую единство и дружбу народов.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Результат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lastRenderedPageBreak/>
        <w:t>Игровой сценарий создает захватывающую атмосферу, стимулирует интерес к культурному наследию России, формирует межэтническую терпимость и укрепляет дружеские связи между участниками смены.</w:t>
      </w:r>
    </w:p>
    <w:p w:rsid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highlight w:val="yellow"/>
        </w:rPr>
      </w:pPr>
    </w:p>
    <w:p w:rsidR="00E239E7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E311A">
        <w:rPr>
          <w:b/>
          <w:sz w:val="28"/>
          <w:szCs w:val="28"/>
        </w:rPr>
        <w:t>4.4. ПАРТНЕРСКОЕ ВЗАИМОДЕЙСТВИЕ</w:t>
      </w:r>
    </w:p>
    <w:p w:rsidR="001E311A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C420C" w:rsidRPr="001E311A" w:rsidRDefault="002C420C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311A">
        <w:rPr>
          <w:sz w:val="28"/>
          <w:szCs w:val="28"/>
        </w:rPr>
        <w:t>Ключевые партнеры:</w:t>
      </w:r>
    </w:p>
    <w:p w:rsidR="002C420C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420C" w:rsidRPr="001E311A">
        <w:rPr>
          <w:sz w:val="28"/>
          <w:szCs w:val="28"/>
        </w:rPr>
        <w:t>Органы муниципального управления в сфере образования и культуры</w:t>
      </w:r>
      <w:r w:rsidR="005575BB">
        <w:rPr>
          <w:sz w:val="28"/>
          <w:szCs w:val="28"/>
        </w:rPr>
        <w:t>;</w:t>
      </w:r>
    </w:p>
    <w:p w:rsidR="002C420C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420C" w:rsidRPr="001E311A">
        <w:rPr>
          <w:sz w:val="28"/>
          <w:szCs w:val="28"/>
        </w:rPr>
        <w:t>Департамент образования города Екатеринбурга</w:t>
      </w:r>
      <w:proofErr w:type="gramStart"/>
      <w:r w:rsidR="002C420C" w:rsidRPr="001E311A">
        <w:rPr>
          <w:sz w:val="28"/>
          <w:szCs w:val="28"/>
        </w:rPr>
        <w:t xml:space="preserve"> </w:t>
      </w:r>
      <w:r w:rsidR="005575BB">
        <w:rPr>
          <w:sz w:val="28"/>
          <w:szCs w:val="28"/>
        </w:rPr>
        <w:t>;</w:t>
      </w:r>
      <w:proofErr w:type="gramEnd"/>
    </w:p>
    <w:p w:rsidR="001E311A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420C" w:rsidRPr="001E311A">
        <w:rPr>
          <w:sz w:val="28"/>
          <w:szCs w:val="28"/>
        </w:rPr>
        <w:t>Этнокультурные центры города Екатеринбурга (Центр народных традиций и ремесел)</w:t>
      </w:r>
      <w:r w:rsidR="005575BB">
        <w:rPr>
          <w:sz w:val="28"/>
          <w:szCs w:val="28"/>
        </w:rPr>
        <w:t>;</w:t>
      </w:r>
    </w:p>
    <w:p w:rsidR="002C420C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E311A">
        <w:rPr>
          <w:sz w:val="28"/>
          <w:szCs w:val="28"/>
        </w:rPr>
        <w:t>Культурный центр «Стрела»</w:t>
      </w:r>
      <w:r>
        <w:rPr>
          <w:sz w:val="28"/>
          <w:szCs w:val="28"/>
        </w:rPr>
        <w:t xml:space="preserve">. Развлекательно-познавательный </w:t>
      </w:r>
      <w:proofErr w:type="spellStart"/>
      <w:r>
        <w:rPr>
          <w:sz w:val="28"/>
          <w:szCs w:val="28"/>
        </w:rPr>
        <w:t>квиз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ЭкоОтрыв</w:t>
      </w:r>
      <w:proofErr w:type="spellEnd"/>
      <w:r>
        <w:rPr>
          <w:sz w:val="28"/>
          <w:szCs w:val="28"/>
        </w:rPr>
        <w:t>».</w:t>
      </w:r>
    </w:p>
    <w:p w:rsid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E311A">
        <w:rPr>
          <w:sz w:val="28"/>
          <w:szCs w:val="28"/>
        </w:rPr>
        <w:t>Музей природы Урала. Свердловский областной краеведческий музей.</w:t>
      </w:r>
      <w:r>
        <w:rPr>
          <w:sz w:val="28"/>
          <w:szCs w:val="28"/>
        </w:rPr>
        <w:t xml:space="preserve"> «Окружающий мир» и «Музейный геолог».</w:t>
      </w:r>
    </w:p>
    <w:p w:rsidR="005575BB" w:rsidRPr="001E311A" w:rsidRDefault="005575BB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УралВторма</w:t>
      </w:r>
      <w:proofErr w:type="spellEnd"/>
      <w:r>
        <w:rPr>
          <w:sz w:val="28"/>
          <w:szCs w:val="28"/>
        </w:rPr>
        <w:t xml:space="preserve">. Экскурсия. </w:t>
      </w:r>
    </w:p>
    <w:p w:rsidR="002C420C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1E311A">
        <w:rPr>
          <w:bCs/>
          <w:iCs/>
          <w:sz w:val="28"/>
          <w:szCs w:val="28"/>
        </w:rPr>
        <w:t>Муниципальное бюджетное учреждение дополнительного образования «Центр детского творчества».</w:t>
      </w:r>
    </w:p>
    <w:p w:rsid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1E311A">
        <w:rPr>
          <w:bCs/>
          <w:iCs/>
          <w:sz w:val="28"/>
          <w:szCs w:val="28"/>
        </w:rPr>
        <w:t>Общероссийским общественно-государственным движением детей и молодежи «Движение Первых».</w:t>
      </w:r>
    </w:p>
    <w:p w:rsidR="001E311A" w:rsidRPr="001E311A" w:rsidRDefault="001E311A" w:rsidP="001E31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311A" w:rsidRDefault="001E311A" w:rsidP="005575B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E311A">
        <w:rPr>
          <w:b/>
          <w:sz w:val="28"/>
          <w:szCs w:val="28"/>
        </w:rPr>
        <w:t>4.5. ВЗАИМОДЕЙСТВИЕ С РОДИТЕЛЬСКИМ СООБЩЕСТВОМ</w:t>
      </w:r>
    </w:p>
    <w:p w:rsidR="005575BB" w:rsidRPr="001E311A" w:rsidRDefault="005575BB" w:rsidP="005575B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239E7" w:rsidRPr="005575BB" w:rsidRDefault="00E239E7" w:rsidP="005575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75BB">
        <w:rPr>
          <w:sz w:val="28"/>
          <w:szCs w:val="28"/>
        </w:rPr>
        <w:t>Эффективное сотрудничество с родителями создает благоприятные условия для поддержки воспитательного процесса и повышения уровня доверия.</w:t>
      </w:r>
    </w:p>
    <w:p w:rsidR="00E239E7" w:rsidRPr="005575BB" w:rsidRDefault="00E239E7" w:rsidP="005575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75BB">
        <w:rPr>
          <w:sz w:val="28"/>
          <w:szCs w:val="28"/>
        </w:rPr>
        <w:t>Основные формы взаимодействия:</w:t>
      </w:r>
    </w:p>
    <w:p w:rsidR="005575BB" w:rsidRPr="005575BB" w:rsidRDefault="00E239E7" w:rsidP="005575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75BB">
        <w:rPr>
          <w:sz w:val="28"/>
          <w:szCs w:val="28"/>
        </w:rPr>
        <w:t xml:space="preserve">Информационные встречи и собрания: предварительные и текущие, для ознакомления с планами, задачами и результатами смены. Обратная связь: анкетирование, обсуждение впечатлений, сбор предложений по </w:t>
      </w:r>
      <w:r w:rsidRPr="005575BB">
        <w:rPr>
          <w:sz w:val="28"/>
          <w:szCs w:val="28"/>
        </w:rPr>
        <w:lastRenderedPageBreak/>
        <w:t xml:space="preserve">совершенствованию программы. Совместные мероприятия: привлечение родителей к участию в выставках, спортивных соревнованиях. Вовлечение в проектную деятельность: совместная подготовка презентаций, фотоконкурсов, мастер-классов. </w:t>
      </w:r>
    </w:p>
    <w:p w:rsidR="005575BB" w:rsidRPr="005575BB" w:rsidRDefault="00E239E7" w:rsidP="005575BB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75BB">
        <w:rPr>
          <w:sz w:val="28"/>
          <w:szCs w:val="28"/>
        </w:rPr>
        <w:t>Цель взаимодействия — укрепление доверительных отношений, повышение осознания родителями своей роли в воспитании детей, создание основы для совместной деятельности.</w:t>
      </w:r>
    </w:p>
    <w:p w:rsidR="00187353" w:rsidRDefault="005575BB" w:rsidP="005575BB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75BB">
        <w:rPr>
          <w:sz w:val="28"/>
          <w:szCs w:val="28"/>
        </w:rPr>
        <w:t>Предварительный этап включает проведение организационного родительского собрания (в очном или дистанционном формате), на котором представляется график работы ЛДП, правила внутреннего распорядка и система поощрения. Для оперативного информирования создаются закрытые чаты в мессенджерах по отрядам, где педагоги-организаторы дают ежедневные установки и отвечают на текущие вопросы.</w:t>
      </w:r>
    </w:p>
    <w:p w:rsidR="005575BB" w:rsidRPr="00187353" w:rsidRDefault="005575BB" w:rsidP="005575BB">
      <w:pPr>
        <w:pStyle w:val="pt-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9E7" w:rsidRDefault="005575BB" w:rsidP="005575B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87353">
        <w:rPr>
          <w:b/>
          <w:sz w:val="28"/>
          <w:szCs w:val="28"/>
        </w:rPr>
        <w:t>4.6. КАДРОВОЕ ОБЕСПЕЧЕНИЕ ПРОГРАММЫ СМЕНЫ «РАДУГА ДРУЖБЫ: НАРОДЫ РОССИИ»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5575BB" w:rsidRPr="005575BB" w:rsidTr="00971A58">
        <w:trPr>
          <w:trHeight w:val="405"/>
        </w:trPr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Позици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Количеств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Основные функции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Начальник смены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Организация и координация всей деятельности, управление персоналом, контроль выполнения задач.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Заместитель начальника смены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Помощь начальнику, контроль за организацией мероприятий, решение оперативных вопросов.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Воспитатели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15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Проведение воспитательных мероприятий, работу с детьми, организация досуговых и культурных программ.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 xml:space="preserve">Учитель-экскурсовод 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 xml:space="preserve">Проведение экскурсий, подготовка экскурсионных программ, сопровождение </w:t>
            </w:r>
            <w:r w:rsidRPr="005575BB">
              <w:rPr>
                <w:sz w:val="22"/>
                <w:szCs w:val="22"/>
              </w:rPr>
              <w:lastRenderedPageBreak/>
              <w:t>детей.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lastRenderedPageBreak/>
              <w:t>Инструкторы по спорту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2 человека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Проведение спортивных игр и соревнований, организация спортивных мероприятий.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Медицинский работник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Медицинское обеспечение смены, оказание первой медицинской помощи, контроль состояния детей.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Психолог</w:t>
            </w: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center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Проведение профилактических бесед, работа с детьми по психологической поддержке.</w:t>
            </w:r>
          </w:p>
        </w:tc>
      </w:tr>
      <w:tr w:rsidR="005575BB" w:rsidRPr="005575BB" w:rsidTr="00971A58"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Технический работник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1 человек</w:t>
            </w:r>
          </w:p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5575BB" w:rsidRPr="005575BB" w:rsidRDefault="005575BB" w:rsidP="00971A58">
            <w:pPr>
              <w:pStyle w:val="a3"/>
              <w:spacing w:after="0" w:line="360" w:lineRule="auto"/>
              <w:jc w:val="both"/>
              <w:rPr>
                <w:sz w:val="22"/>
                <w:szCs w:val="22"/>
              </w:rPr>
            </w:pPr>
            <w:r w:rsidRPr="005575BB">
              <w:rPr>
                <w:sz w:val="22"/>
                <w:szCs w:val="22"/>
              </w:rPr>
              <w:t>Обеспечение технического сопровождения мероприятий, подготовка помещений, техника.</w:t>
            </w:r>
          </w:p>
        </w:tc>
      </w:tr>
    </w:tbl>
    <w:p w:rsidR="005575BB" w:rsidRPr="00187353" w:rsidRDefault="005575BB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Кадровое обеспечение включает комплектование и подготовку педагогического и технического персонала, необходимого для успешной реализации программы.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Состав персонала:</w:t>
      </w:r>
    </w:p>
    <w:p w:rsidR="00E239E7" w:rsidRPr="003E236A" w:rsidRDefault="00A04DEA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смены -</w:t>
      </w:r>
      <w:r w:rsidR="00E239E7" w:rsidRPr="003E236A">
        <w:rPr>
          <w:sz w:val="28"/>
          <w:szCs w:val="28"/>
        </w:rPr>
        <w:t xml:space="preserve"> ответственный за организацию и координацию всей деятельности, обладающий опытом работы с детьми и педагогическим образова</w:t>
      </w:r>
      <w:r>
        <w:rPr>
          <w:sz w:val="28"/>
          <w:szCs w:val="28"/>
        </w:rPr>
        <w:t>нием. Педагогический коллектив -</w:t>
      </w:r>
      <w:r w:rsidR="00E239E7" w:rsidRPr="003E236A">
        <w:rPr>
          <w:sz w:val="28"/>
          <w:szCs w:val="28"/>
        </w:rPr>
        <w:t xml:space="preserve"> воспитатели, специалисты по межкультурному взаимодействию, искусству, истории, а также привлеченные педагоги-эксперты. Медицинский работник — обеспечивает соблюдение санитарных норм и контроль за состоянием здоровья детей. Психолог — оказывает поддержку детям в вопросах эмоционального благополучия. Волонтеры и ведущие — проводят игровую, творческую и спортивную деятельность. Родители и наставники — участвуют в подготовке отдельных мероприятий и оказывают содействие в реализации программы.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Весь персонал проходит предварительный отбор, инструктаж, обладает необходимой квалификацией и опытом работы с детьми.</w:t>
      </w:r>
    </w:p>
    <w:p w:rsidR="005575BB" w:rsidRDefault="005575BB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9E7" w:rsidRDefault="005575BB" w:rsidP="005575B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575BB">
        <w:rPr>
          <w:b/>
          <w:sz w:val="28"/>
          <w:szCs w:val="28"/>
        </w:rPr>
        <w:lastRenderedPageBreak/>
        <w:t>4.7. МАТЕРИАЛЬНО-ТЕХНИЧЕСКОЕ ОБЕСПЕЧЕНИЕ ПРОГРАММЫ СМЕНЫ «РАДУГА ДРУЖБЫ: НАРОДЫ РОССИИ»</w:t>
      </w:r>
    </w:p>
    <w:p w:rsidR="005575BB" w:rsidRPr="005575BB" w:rsidRDefault="005575BB" w:rsidP="005575B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Для реализации программы требуется соответствующая материально-техническая база, включающая:</w:t>
      </w:r>
    </w:p>
    <w:p w:rsidR="00E239E7" w:rsidRPr="003E236A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Помещения: зоны для занятий, мастерские, актовые залы, игровые и спортивные площадки. Оборудование: мультимедийные системы (проекторы, компьютеры, акустическое оборудование), сценическая техника. Инвентарь: мебель, реквизит, материалы для проведения мастер-классов и творческих занятий. Материалы: учебные пособия, костюмы, принадлежности для изучения народных ремесел. Медицинское обеспечение: аптечка, средства индивидуальной защиты. Информационные материалы: плакаты, буклеты, стенды. Спортивный инвентарь: мячи, скакалки, спортивные игры.</w:t>
      </w:r>
    </w:p>
    <w:p w:rsidR="00E239E7" w:rsidRDefault="00E239E7" w:rsidP="003E23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236A">
        <w:rPr>
          <w:sz w:val="28"/>
          <w:szCs w:val="28"/>
        </w:rPr>
        <w:t>Обустройство материально-технической базы осуществляется с соблюдением требований безопасности, комфорта и обеспечения возможности проведения разнообразных видов деятельности.</w:t>
      </w:r>
    </w:p>
    <w:p w:rsidR="00083188" w:rsidRPr="00083188" w:rsidRDefault="00083188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5A36A0" w:rsidRDefault="005A36A0" w:rsidP="00FF553D">
      <w:pPr>
        <w:pStyle w:val="a3"/>
        <w:spacing w:after="0"/>
        <w:rPr>
          <w:b/>
          <w:sz w:val="28"/>
          <w:szCs w:val="28"/>
        </w:rPr>
      </w:pPr>
    </w:p>
    <w:p w:rsidR="005A36A0" w:rsidRDefault="005A36A0" w:rsidP="005A36A0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A16183">
        <w:rPr>
          <w:b/>
          <w:sz w:val="28"/>
          <w:szCs w:val="28"/>
        </w:rPr>
        <w:lastRenderedPageBreak/>
        <w:t>СПИСОК ЛИТЕРАТУРЫ</w:t>
      </w:r>
    </w:p>
    <w:p w:rsidR="005A36A0" w:rsidRPr="005A36A0" w:rsidRDefault="005A36A0" w:rsidP="00A16183">
      <w:pPr>
        <w:pStyle w:val="a3"/>
        <w:spacing w:after="0"/>
        <w:jc w:val="both"/>
        <w:rPr>
          <w:sz w:val="28"/>
          <w:szCs w:val="28"/>
        </w:rPr>
      </w:pPr>
    </w:p>
    <w:p w:rsidR="00A16183" w:rsidRPr="005A36A0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36A0">
        <w:rPr>
          <w:sz w:val="28"/>
          <w:szCs w:val="28"/>
        </w:rPr>
        <w:t>Андреева, Н. В. (2018). Педагогика и психология детского лагеря. Москва: Просвещение.</w:t>
      </w:r>
    </w:p>
    <w:p w:rsidR="00A16183" w:rsidRPr="005A36A0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36A0">
        <w:rPr>
          <w:sz w:val="28"/>
          <w:szCs w:val="28"/>
        </w:rPr>
        <w:t>Богомолова, И. В. (2020). Воспитательная работа в летних лагерях: теория и практика. Санкт-Петербург: Питер.</w:t>
      </w:r>
    </w:p>
    <w:p w:rsidR="00A16183" w:rsidRPr="005A36A0" w:rsidRDefault="00A16183" w:rsidP="00A1618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36A0">
        <w:rPr>
          <w:sz w:val="28"/>
          <w:szCs w:val="28"/>
        </w:rPr>
        <w:t>Горшкова, Т. А. (2019). Культура народов России: методы и формы работы с детьми. Москва: Академия.</w:t>
      </w:r>
    </w:p>
    <w:p w:rsidR="005A36A0" w:rsidRPr="005A36A0" w:rsidRDefault="005A36A0" w:rsidP="005A36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A36A0">
        <w:rPr>
          <w:sz w:val="28"/>
          <w:szCs w:val="28"/>
        </w:rPr>
        <w:t xml:space="preserve">Дубровина, Л. В. (2017). Игровые методы в воспитании детей. Москва: </w:t>
      </w:r>
      <w:proofErr w:type="spellStart"/>
      <w:r w:rsidRPr="005A36A0">
        <w:rPr>
          <w:sz w:val="28"/>
          <w:szCs w:val="28"/>
        </w:rPr>
        <w:t>Владос</w:t>
      </w:r>
      <w:proofErr w:type="spellEnd"/>
      <w:r w:rsidRPr="005A36A0">
        <w:rPr>
          <w:sz w:val="28"/>
          <w:szCs w:val="28"/>
        </w:rPr>
        <w:t>.</w:t>
      </w:r>
    </w:p>
    <w:p w:rsidR="005A36A0" w:rsidRPr="005A36A0" w:rsidRDefault="005A36A0" w:rsidP="005A36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A36A0">
        <w:rPr>
          <w:sz w:val="28"/>
          <w:szCs w:val="28"/>
        </w:rPr>
        <w:t>Кузнецова, Е. М. (2021). Организация воспитательного пространства в лагере. Санкт-Петербург: Питер.</w:t>
      </w:r>
    </w:p>
    <w:p w:rsidR="005A36A0" w:rsidRPr="005A36A0" w:rsidRDefault="005A36A0" w:rsidP="005A36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A36A0">
        <w:rPr>
          <w:sz w:val="28"/>
          <w:szCs w:val="28"/>
        </w:rPr>
        <w:t>Федорова, Т. А. (2022). Современные педагогические технологии в воспитательной работе. Москва: Просвещение.</w:t>
      </w:r>
    </w:p>
    <w:p w:rsidR="005A36A0" w:rsidRPr="005A36A0" w:rsidRDefault="005A36A0" w:rsidP="005A36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A36A0" w:rsidRPr="003E236A" w:rsidRDefault="005A36A0" w:rsidP="005A36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236A" w:rsidRDefault="003E236A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6A0" w:rsidRDefault="005A36A0" w:rsidP="005A36A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6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5A36A0" w:rsidRPr="005A36A0" w:rsidRDefault="005A36A0" w:rsidP="005A36A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36A" w:rsidRPr="005A36A0" w:rsidRDefault="005A36A0" w:rsidP="005A36A0">
      <w:pPr>
        <w:tabs>
          <w:tab w:val="left" w:pos="79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A0">
        <w:rPr>
          <w:rFonts w:ascii="Times New Roman" w:hAnsi="Times New Roman" w:cs="Times New Roman"/>
          <w:b/>
          <w:sz w:val="28"/>
          <w:szCs w:val="28"/>
        </w:rPr>
        <w:t xml:space="preserve">ПЛАН-СЕТКА </w:t>
      </w:r>
      <w:r w:rsidRPr="005A36A0">
        <w:rPr>
          <w:rFonts w:ascii="Times New Roman" w:hAnsi="Times New Roman" w:cs="Times New Roman"/>
          <w:b/>
          <w:spacing w:val="-2"/>
          <w:sz w:val="28"/>
          <w:szCs w:val="28"/>
        </w:rPr>
        <w:t>СМЕНЫ</w:t>
      </w:r>
    </w:p>
    <w:p w:rsidR="003E236A" w:rsidRPr="003E236A" w:rsidRDefault="003E236A" w:rsidP="00083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36A">
        <w:rPr>
          <w:rFonts w:ascii="Times New Roman" w:eastAsia="Times New Roman" w:hAnsi="Times New Roman" w:cs="Times New Roman"/>
          <w:sz w:val="28"/>
          <w:szCs w:val="28"/>
        </w:rPr>
        <w:t>Ниже представлен типовой график смены, адаптированный под указанные даты и выходные дни (6, 7, 12, 13, 14, 20, 21 июня). В выходные дни предусмотрены либо мероприятия для самостоятельного участия, либо специальные события, соответствующие режиму.</w:t>
      </w:r>
    </w:p>
    <w:tbl>
      <w:tblPr>
        <w:tblW w:w="10349" w:type="dxa"/>
        <w:tblInd w:w="-8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984"/>
        <w:gridCol w:w="2694"/>
        <w:gridCol w:w="4394"/>
      </w:tblGrid>
      <w:tr w:rsidR="007C7CEE" w:rsidRPr="003E236A" w:rsidTr="00187353">
        <w:trPr>
          <w:trHeight w:val="145"/>
          <w:tblHeader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Тип дня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занятия</w:t>
            </w:r>
          </w:p>
        </w:tc>
      </w:tr>
      <w:tr w:rsidR="007C7CEE" w:rsidRPr="003E236A" w:rsidTr="00187353">
        <w:trPr>
          <w:trHeight w:val="145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Стартовое собрание, знакомство, формирование отрядов, инструктаж</w:t>
            </w:r>
          </w:p>
        </w:tc>
      </w:tr>
      <w:tr w:rsidR="007C7CEE" w:rsidRPr="003E236A" w:rsidTr="00187353">
        <w:trPr>
          <w:trHeight w:val="145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«Создаем радугу»: знакомство с народными традициями</w:t>
            </w:r>
          </w:p>
        </w:tc>
      </w:tr>
      <w:tr w:rsidR="007C7CEE" w:rsidRPr="003E236A" w:rsidTr="00187353">
        <w:trPr>
          <w:trHeight w:val="145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«Путешествие по народам России»</w:t>
            </w:r>
          </w:p>
        </w:tc>
      </w:tr>
      <w:tr w:rsidR="007C7CEE" w:rsidRPr="003E236A" w:rsidTr="00187353">
        <w:trPr>
          <w:trHeight w:val="145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занятие «Национальные костюмы и ремесла»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экскурсия, тематическая викторина</w:t>
            </w:r>
          </w:p>
        </w:tc>
      </w:tr>
      <w:tr w:rsidR="007C7CEE" w:rsidRPr="003E236A" w:rsidTr="00187353">
        <w:trPr>
          <w:trHeight w:val="287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06.06.2026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время, прогулки, самостоятельные игры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07.06.2026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отдыха, творческие мастерские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состязания и эстафеты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Театральная постановка «Дружба народов»</w:t>
            </w:r>
          </w:p>
        </w:tc>
      </w:tr>
      <w:tr w:rsidR="007C7CEE" w:rsidRPr="003E236A" w:rsidTr="00187353">
        <w:trPr>
          <w:trHeight w:val="287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«Многонациональный калейдоскоп»</w:t>
            </w:r>
          </w:p>
        </w:tc>
      </w:tr>
      <w:tr w:rsidR="007C7CEE" w:rsidRPr="003E236A" w:rsidTr="00187353">
        <w:trPr>
          <w:trHeight w:val="287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 «Фольклорные ремесла»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Экскурсия, отдых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13.06.2026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время, занятия для всей семьи</w:t>
            </w:r>
          </w:p>
        </w:tc>
      </w:tr>
      <w:tr w:rsidR="007C7CEE" w:rsidRPr="003E236A" w:rsidTr="00187353">
        <w:trPr>
          <w:trHeight w:val="272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14.06.2026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игровые задания, подготовка к завершению</w:t>
            </w:r>
          </w:p>
        </w:tc>
      </w:tr>
      <w:tr w:rsidR="007C7CEE" w:rsidRPr="003E236A" w:rsidTr="00187353">
        <w:trPr>
          <w:trHeight w:val="287"/>
        </w:trPr>
        <w:tc>
          <w:tcPr>
            <w:tcW w:w="12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26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43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7CEE" w:rsidRPr="003E236A" w:rsidRDefault="007C7CEE" w:rsidP="007E44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36A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закрытие смены, выставки, награждение</w:t>
            </w:r>
          </w:p>
        </w:tc>
      </w:tr>
    </w:tbl>
    <w:p w:rsidR="007C7CEE" w:rsidRDefault="007C7CEE" w:rsidP="003E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0BE" w:rsidRDefault="00B600BE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16183" w:rsidRDefault="00A16183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16183" w:rsidRDefault="00A16183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83188" w:rsidRDefault="00083188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83188" w:rsidRDefault="00083188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A36A0" w:rsidRDefault="005A36A0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A36A0" w:rsidRDefault="005A36A0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A36A0" w:rsidRDefault="005A36A0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83188" w:rsidRDefault="00083188" w:rsidP="000831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lastRenderedPageBreak/>
        <w:t>ПРИЛОЖЕНИЕ 2</w:t>
      </w:r>
    </w:p>
    <w:p w:rsidR="005A7104" w:rsidRPr="005A7104" w:rsidRDefault="005A7104" w:rsidP="005A7104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 xml:space="preserve">АНКЕТА для участников смены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>«РАДУГА ДРУЖБЫ: НАРОДЫ РОССИИ»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>НАЧАЛО СМЕНЫ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>1. Личные данные</w:t>
      </w:r>
    </w:p>
    <w:p w:rsid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Фамилия, имя, отчество: _______________________________</w:t>
      </w:r>
    </w:p>
    <w:p w:rsid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Возраст: __________</w:t>
      </w:r>
    </w:p>
    <w:p w:rsid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Класс: __________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Школа: ____________________________________________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 xml:space="preserve">2. Предварительные знания о народах России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Знаете ли вы что-нибудь о традициях и культуре народов России?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да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немного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нет</w:t>
      </w:r>
    </w:p>
    <w:p w:rsidR="005A7104" w:rsidRPr="005A7104" w:rsidRDefault="005A36A0" w:rsidP="005A36A0">
      <w:pPr>
        <w:pStyle w:val="a3"/>
        <w:spacing w:after="0"/>
        <w:ind w:firstLine="709"/>
        <w:rPr>
          <w:sz w:val="28"/>
          <w:szCs w:val="28"/>
        </w:rPr>
      </w:pPr>
      <w:r w:rsidRPr="005A36A0">
        <w:rPr>
          <w:b/>
          <w:sz w:val="28"/>
          <w:szCs w:val="28"/>
        </w:rPr>
        <w:t xml:space="preserve">3. </w:t>
      </w:r>
      <w:r w:rsidR="005A7104" w:rsidRPr="005A36A0">
        <w:rPr>
          <w:b/>
          <w:sz w:val="28"/>
          <w:szCs w:val="28"/>
        </w:rPr>
        <w:t>Какие народы России вам известны?</w:t>
      </w:r>
      <w:r w:rsidR="005A7104" w:rsidRPr="005A7104">
        <w:rPr>
          <w:sz w:val="28"/>
          <w:szCs w:val="28"/>
        </w:rPr>
        <w:t>_______________________</w:t>
      </w:r>
      <w:r w:rsidR="005A7104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5A7104" w:rsidRPr="005A36A0" w:rsidRDefault="005A36A0" w:rsidP="005A7104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5A36A0">
        <w:rPr>
          <w:b/>
          <w:sz w:val="28"/>
          <w:szCs w:val="28"/>
        </w:rPr>
        <w:t>4</w:t>
      </w:r>
      <w:r w:rsidR="005A7104" w:rsidRPr="005A36A0">
        <w:rPr>
          <w:b/>
          <w:sz w:val="28"/>
          <w:szCs w:val="28"/>
        </w:rPr>
        <w:t xml:space="preserve">. Как вы относитесь к тому, что в России живут люди разных национальностей?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хорошо, я считаю это интересно и важно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нейтрально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не очень понимаю, почему это важно</w:t>
      </w:r>
    </w:p>
    <w:p w:rsidR="005A7104" w:rsidRPr="005A7104" w:rsidRDefault="005A36A0" w:rsidP="005A7104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A7104">
        <w:rPr>
          <w:b/>
          <w:sz w:val="28"/>
          <w:szCs w:val="28"/>
        </w:rPr>
        <w:t xml:space="preserve">. </w:t>
      </w:r>
      <w:r w:rsidR="005A7104" w:rsidRPr="005A7104">
        <w:rPr>
          <w:b/>
          <w:sz w:val="28"/>
          <w:szCs w:val="28"/>
        </w:rPr>
        <w:t>Хотели бы вы узнать больше о культурах народов России?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да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</w:t>
      </w:r>
      <w:bookmarkStart w:id="0" w:name="_GoBack"/>
      <w:bookmarkEnd w:id="0"/>
      <w:r w:rsidRPr="005A7104">
        <w:rPr>
          <w:sz w:val="28"/>
          <w:szCs w:val="28"/>
        </w:rPr>
        <w:t xml:space="preserve">очень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lastRenderedPageBreak/>
        <w:t>нет</w:t>
      </w:r>
    </w:p>
    <w:p w:rsidR="005A7104" w:rsidRPr="005A7104" w:rsidRDefault="005A36A0" w:rsidP="005A7104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A7104" w:rsidRPr="005A7104">
        <w:rPr>
          <w:b/>
          <w:sz w:val="28"/>
          <w:szCs w:val="28"/>
        </w:rPr>
        <w:t xml:space="preserve">. Что бы вы хотели узнать или попробовать во время смены? (можете выбрать несколько вариантов)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познакомиться с традициями народов России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научиться национальным ремеслам и костюмам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участвовать в спортивных играх и конкурсах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создавать поделки и арт-проекты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участвовать в театральных постановках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другие пожелания: _____________________________</w:t>
      </w:r>
    </w:p>
    <w:p w:rsidR="005A7104" w:rsidRPr="005A7104" w:rsidRDefault="005A36A0" w:rsidP="005A7104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A7104" w:rsidRPr="005A7104">
        <w:rPr>
          <w:b/>
          <w:sz w:val="28"/>
          <w:szCs w:val="28"/>
        </w:rPr>
        <w:t xml:space="preserve">. Есть ли у вас аллергии или особенности здоровья, о которых педагогам нужно знать?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да (указать): ____________________________  </w:t>
      </w:r>
    </w:p>
    <w:p w:rsidR="005A7104" w:rsidRPr="005A7104" w:rsidRDefault="005A7104" w:rsidP="005A7104">
      <w:pPr>
        <w:pStyle w:val="a3"/>
        <w:spacing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нет</w:t>
      </w:r>
    </w:p>
    <w:p w:rsidR="00083188" w:rsidRDefault="00083188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36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A7104" w:rsidRPr="005A7104" w:rsidRDefault="005A7104" w:rsidP="005A7104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lastRenderedPageBreak/>
        <w:t>ПРИЛОЖЕНИЕ 3</w:t>
      </w: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 xml:space="preserve">АНКЕТА- ОТЗЫВ для участников смены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>«РАДУГА ДРУЖБЫ: НАРОДЫ РОССИИ»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5A7104">
        <w:rPr>
          <w:b/>
          <w:sz w:val="28"/>
          <w:szCs w:val="28"/>
        </w:rPr>
        <w:t>Конец смены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Уважаемые участники! Ваше мнение важно для нас. Пожалуйста, ответьте на вопросы и оставьте свои пожелания.</w:t>
      </w:r>
    </w:p>
    <w:p w:rsidR="005A7104" w:rsidRPr="005A36A0" w:rsidRDefault="005A7104" w:rsidP="005A7104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5A36A0">
        <w:rPr>
          <w:b/>
          <w:sz w:val="28"/>
          <w:szCs w:val="28"/>
        </w:rPr>
        <w:t xml:space="preserve">1. Общие впечатления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Как вам понравилась смена в целом?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очень понравилась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понравилась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нейтрально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не очень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не понравилась</w:t>
      </w:r>
    </w:p>
    <w:p w:rsidR="005A7104" w:rsidRPr="005A36A0" w:rsidRDefault="005A7104" w:rsidP="005A7104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5A36A0">
        <w:rPr>
          <w:b/>
          <w:sz w:val="28"/>
          <w:szCs w:val="28"/>
        </w:rPr>
        <w:t>2. Какие мероприятия вам запомнились больше всего? (можете выбрать несколько)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знакомство с традициями народов России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мастер-классы по ремеслам и костюмам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театральные постановки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спортивные соревнования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конкурсы и игры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экскурсии и прогулки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другие: _______________________________________</w:t>
      </w:r>
    </w:p>
    <w:p w:rsidR="005A7104" w:rsidRPr="005A36A0" w:rsidRDefault="005A7104" w:rsidP="005A7104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5A36A0">
        <w:rPr>
          <w:b/>
          <w:sz w:val="28"/>
          <w:szCs w:val="28"/>
        </w:rPr>
        <w:t>3. Насколько вам было интересно узнавать о традициях и культуре других народов?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очень интересно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lastRenderedPageBreak/>
        <w:t xml:space="preserve">интересно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нейтрально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мало интересно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не интересно</w:t>
      </w:r>
    </w:p>
    <w:p w:rsidR="005A7104" w:rsidRPr="005A36A0" w:rsidRDefault="005A7104" w:rsidP="005A7104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5A36A0">
        <w:rPr>
          <w:b/>
          <w:sz w:val="28"/>
          <w:szCs w:val="28"/>
        </w:rPr>
        <w:t xml:space="preserve">4. Что вы смогли улучшить или научиться за время смены? (можете выбрать несколько)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знания о народах России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командная работа и дружба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творческие навыки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спортивные умения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умение выступать и участвовать в сценках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другие: _______________________________________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5A36A0">
        <w:rPr>
          <w:b/>
          <w:sz w:val="28"/>
          <w:szCs w:val="28"/>
        </w:rPr>
        <w:t>5. Что бы вы хотели оставить в памяти о смене?</w:t>
      </w:r>
      <w:r>
        <w:rPr>
          <w:sz w:val="28"/>
          <w:szCs w:val="28"/>
        </w:rPr>
        <w:t>___________________________________________________________________________________________________________________________________</w:t>
      </w:r>
    </w:p>
    <w:p w:rsidR="005A7104" w:rsidRPr="005A36A0" w:rsidRDefault="005A7104" w:rsidP="005A7104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5A36A0">
        <w:rPr>
          <w:b/>
          <w:sz w:val="28"/>
          <w:szCs w:val="28"/>
        </w:rPr>
        <w:t xml:space="preserve">6. Хотели бы вы участвовать в подобных сменах снова?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да, обязательно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возможно,  </w:t>
      </w:r>
    </w:p>
    <w:p w:rsidR="005A7104" w:rsidRPr="005A7104" w:rsidRDefault="005A7104" w:rsidP="005A710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 xml:space="preserve">не уверен(а)  </w:t>
      </w: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104">
        <w:rPr>
          <w:sz w:val="28"/>
          <w:szCs w:val="28"/>
        </w:rPr>
        <w:t>нет</w:t>
      </w: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3E17" w:rsidRPr="005A36A0" w:rsidRDefault="006F3E17" w:rsidP="006F3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6A0">
        <w:rPr>
          <w:rFonts w:ascii="Times New Roman" w:eastAsia="Times New Roman" w:hAnsi="Times New Roman" w:cs="Times New Roman"/>
          <w:b/>
          <w:sz w:val="28"/>
          <w:szCs w:val="28"/>
        </w:rPr>
        <w:t>ПРИЛОЖЕНИЕ 4</w:t>
      </w:r>
    </w:p>
    <w:p w:rsidR="006F3E17" w:rsidRPr="005A36A0" w:rsidRDefault="006F3E17" w:rsidP="006F3E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7104" w:rsidRPr="005A7104" w:rsidRDefault="005A7104" w:rsidP="005A7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7104">
        <w:rPr>
          <w:rFonts w:ascii="Times New Roman" w:eastAsia="Times New Roman" w:hAnsi="Times New Roman" w:cs="Times New Roman"/>
          <w:b/>
          <w:sz w:val="28"/>
          <w:szCs w:val="28"/>
        </w:rPr>
        <w:t>РЕЖИМ ДНЯ ДЕТСКОГО ОЗДОРОВИТЕЛЬНОГО ЛАГЕРЯ</w:t>
      </w:r>
    </w:p>
    <w:p w:rsidR="005A7104" w:rsidRPr="005A7104" w:rsidRDefault="005A7104" w:rsidP="005A7104">
      <w:pP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7104">
        <w:rPr>
          <w:rFonts w:ascii="Times New Roman" w:eastAsia="Times New Roman" w:hAnsi="Times New Roman" w:cs="Times New Roman"/>
          <w:b/>
          <w:sz w:val="28"/>
          <w:szCs w:val="28"/>
        </w:rPr>
        <w:t>ДНЕВНОГО ПРЕБЫВАНИЯ ДЕТЕЙ</w:t>
      </w:r>
    </w:p>
    <w:p w:rsidR="005A7104" w:rsidRPr="005A36A0" w:rsidRDefault="005A7104" w:rsidP="006F3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710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F3E17" w:rsidRPr="005A36A0">
        <w:rPr>
          <w:rFonts w:ascii="Times New Roman" w:eastAsia="Times New Roman" w:hAnsi="Times New Roman" w:cs="Times New Roman"/>
          <w:b/>
          <w:sz w:val="28"/>
          <w:szCs w:val="28"/>
        </w:rPr>
        <w:t>РАДУГА ДРУЖБЫ: НАРОДЫ РОССИИ</w:t>
      </w:r>
      <w:r w:rsidRPr="005A71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F3E17" w:rsidRPr="005A36A0" w:rsidRDefault="006F3E17" w:rsidP="006F3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7104" w:rsidRPr="005A36A0" w:rsidRDefault="005A7104" w:rsidP="005A7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104">
        <w:rPr>
          <w:rFonts w:ascii="Times New Roman" w:eastAsia="Times New Roman" w:hAnsi="Times New Roman" w:cs="Times New Roman"/>
          <w:sz w:val="28"/>
          <w:szCs w:val="28"/>
        </w:rPr>
        <w:t>Сбор детей, зарядка</w:t>
      </w:r>
    </w:p>
    <w:p w:rsidR="005A7104" w:rsidRPr="005A36A0" w:rsidRDefault="005A7104" w:rsidP="005A7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36A0">
        <w:rPr>
          <w:rFonts w:ascii="Times New Roman" w:eastAsia="Times New Roman" w:hAnsi="Times New Roman" w:cs="Times New Roman"/>
          <w:sz w:val="28"/>
          <w:szCs w:val="28"/>
        </w:rPr>
        <w:t>8.30</w:t>
      </w:r>
      <w:r w:rsidR="006F3E17" w:rsidRPr="005A36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 xml:space="preserve"> 9:00</w:t>
      </w:r>
      <w:r w:rsidR="006F3E17" w:rsidRPr="005A36A0">
        <w:rPr>
          <w:rFonts w:ascii="Times New Roman" w:eastAsia="Times New Roman" w:hAnsi="Times New Roman" w:cs="Times New Roman"/>
          <w:sz w:val="28"/>
          <w:szCs w:val="28"/>
        </w:rPr>
        <w:t xml:space="preserve">Сбор детей. Зарядка </w:t>
      </w:r>
    </w:p>
    <w:p w:rsidR="005A7104" w:rsidRPr="005A36A0" w:rsidRDefault="006F3E17" w:rsidP="005A7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36A0">
        <w:rPr>
          <w:rFonts w:ascii="Times New Roman" w:eastAsia="Times New Roman" w:hAnsi="Times New Roman" w:cs="Times New Roman"/>
          <w:sz w:val="28"/>
          <w:szCs w:val="28"/>
        </w:rPr>
        <w:t>9.00</w:t>
      </w:r>
      <w:r w:rsidR="005A7104" w:rsidRPr="005A7104">
        <w:rPr>
          <w:rFonts w:ascii="Times New Roman" w:eastAsia="Times New Roman" w:hAnsi="Times New Roman" w:cs="Times New Roman"/>
          <w:sz w:val="28"/>
          <w:szCs w:val="28"/>
        </w:rPr>
        <w:t xml:space="preserve"> – 10</w:t>
      </w:r>
      <w:r w:rsidR="005A7104" w:rsidRPr="005A36A0">
        <w:rPr>
          <w:rFonts w:ascii="Times New Roman" w:eastAsia="Times New Roman" w:hAnsi="Times New Roman" w:cs="Times New Roman"/>
          <w:sz w:val="28"/>
          <w:szCs w:val="28"/>
        </w:rPr>
        <w:t>:00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>Завтрак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5A7104" w:rsidRPr="005A7104">
        <w:rPr>
          <w:rFonts w:ascii="Times New Roman" w:eastAsia="Times New Roman" w:hAnsi="Times New Roman" w:cs="Times New Roman"/>
          <w:sz w:val="28"/>
          <w:szCs w:val="28"/>
        </w:rPr>
        <w:t xml:space="preserve">абота по плану отряда, общественно полезный труд, </w:t>
      </w:r>
    </w:p>
    <w:p w:rsidR="005A7104" w:rsidRPr="005A7104" w:rsidRDefault="005A7104" w:rsidP="005A7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10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>:00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 xml:space="preserve"> – 13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>работа кружков и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 xml:space="preserve"> секций</w:t>
      </w:r>
      <w:r w:rsidR="006F3E17" w:rsidRPr="005A3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>Спортивно – оздоровительные мероприятия</w:t>
      </w:r>
    </w:p>
    <w:p w:rsidR="005A7104" w:rsidRPr="005A7104" w:rsidRDefault="005A7104" w:rsidP="005A7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104">
        <w:rPr>
          <w:rFonts w:ascii="Times New Roman" w:eastAsia="Times New Roman" w:hAnsi="Times New Roman" w:cs="Times New Roman"/>
          <w:sz w:val="28"/>
          <w:szCs w:val="28"/>
        </w:rPr>
        <w:t>13 - 13.3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>Обед</w:t>
      </w:r>
    </w:p>
    <w:p w:rsidR="006F3E17" w:rsidRPr="005A7104" w:rsidRDefault="006F3E17" w:rsidP="006F3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36A0">
        <w:rPr>
          <w:rFonts w:ascii="Times New Roman" w:eastAsia="Times New Roman" w:hAnsi="Times New Roman" w:cs="Times New Roman"/>
          <w:sz w:val="28"/>
          <w:szCs w:val="28"/>
        </w:rPr>
        <w:t>13.30-14.3</w:t>
      </w:r>
      <w:r w:rsidR="005A7104" w:rsidRPr="005A710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>гры на свежем воздухе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7104">
        <w:rPr>
          <w:rFonts w:ascii="Times New Roman" w:eastAsia="Times New Roman" w:hAnsi="Times New Roman" w:cs="Times New Roman"/>
          <w:sz w:val="28"/>
          <w:szCs w:val="28"/>
        </w:rPr>
        <w:t>Уход домой</w:t>
      </w:r>
      <w:r w:rsidRPr="005A3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E17" w:rsidRPr="005A7104" w:rsidRDefault="006F3E17" w:rsidP="006F3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104" w:rsidRPr="005A7104" w:rsidRDefault="005A7104" w:rsidP="005A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p w:rsidR="005A7104" w:rsidRDefault="005A7104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53D" w:rsidRDefault="00FF553D" w:rsidP="00FF553D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FF553D">
        <w:rPr>
          <w:b/>
          <w:sz w:val="28"/>
          <w:szCs w:val="28"/>
        </w:rPr>
        <w:t>ПРИЛОЖЕНИЕ 5</w:t>
      </w:r>
    </w:p>
    <w:p w:rsidR="00C06841" w:rsidRDefault="00C06841" w:rsidP="00FF553D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C06841" w:rsidRPr="00FF553D" w:rsidRDefault="00C06841" w:rsidP="00C0684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МОДЕЛЬ ЖЕТОНА ДЛЯ НАГРАЖДЕНИЯ</w:t>
      </w: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C06841" w:rsidP="00C0684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14575" cy="2071861"/>
            <wp:effectExtent l="19050" t="0" r="9525" b="0"/>
            <wp:docPr id="2" name="Рисунок 4" descr="https://udoba.org/sites/default/files/h5p/content/84134/images/image-64637ccc7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doba.org/sites/default/files/h5p/content/84134/images/image-64637ccc72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82" cy="207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4373" cy="2172494"/>
            <wp:effectExtent l="19050" t="0" r="4027" b="0"/>
            <wp:docPr id="1" name="Рисунок 1" descr="https://sh8-sharypovo-r04.gosweb.gosuslugi.ru/netcat_files/209/2896/1673461661_gas_kvas_com_p_detskii_risunok_logotip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8-sharypovo-r04.gosweb.gosuslugi.ru/netcat_files/209/2896/1673461661_gas_kvas_com_p_detskii_risunok_logotip_3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58" cy="217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C0684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Default="005A36A0" w:rsidP="005A7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36A0" w:rsidRPr="003E236A" w:rsidRDefault="005A36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5A36A0" w:rsidRPr="003E236A" w:rsidSect="00FA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5C4"/>
    <w:multiLevelType w:val="multilevel"/>
    <w:tmpl w:val="5CA8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4C43"/>
    <w:multiLevelType w:val="multilevel"/>
    <w:tmpl w:val="EEB4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E36EA"/>
    <w:multiLevelType w:val="multilevel"/>
    <w:tmpl w:val="CDD6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62441"/>
    <w:multiLevelType w:val="multilevel"/>
    <w:tmpl w:val="1E7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83589"/>
    <w:multiLevelType w:val="multilevel"/>
    <w:tmpl w:val="0C58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D6124"/>
    <w:multiLevelType w:val="multilevel"/>
    <w:tmpl w:val="EC4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33D8A"/>
    <w:multiLevelType w:val="multilevel"/>
    <w:tmpl w:val="18A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858FC"/>
    <w:multiLevelType w:val="multilevel"/>
    <w:tmpl w:val="E80A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80C01"/>
    <w:multiLevelType w:val="multilevel"/>
    <w:tmpl w:val="712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E1318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10">
    <w:nsid w:val="40220EDD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11">
    <w:nsid w:val="43986EBC"/>
    <w:multiLevelType w:val="multilevel"/>
    <w:tmpl w:val="FE24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50CF2"/>
    <w:multiLevelType w:val="multilevel"/>
    <w:tmpl w:val="BFB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105E5"/>
    <w:multiLevelType w:val="multilevel"/>
    <w:tmpl w:val="B04A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B11E5C"/>
    <w:multiLevelType w:val="multilevel"/>
    <w:tmpl w:val="B6C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D409A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16">
    <w:nsid w:val="60BB2BF4"/>
    <w:multiLevelType w:val="multilevel"/>
    <w:tmpl w:val="DBC0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C0439"/>
    <w:multiLevelType w:val="multilevel"/>
    <w:tmpl w:val="568C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774D9A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19">
    <w:nsid w:val="635A4844"/>
    <w:multiLevelType w:val="multilevel"/>
    <w:tmpl w:val="1E22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65162B"/>
    <w:multiLevelType w:val="multilevel"/>
    <w:tmpl w:val="3F2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F2573"/>
    <w:multiLevelType w:val="multilevel"/>
    <w:tmpl w:val="CDDC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75268"/>
    <w:multiLevelType w:val="multilevel"/>
    <w:tmpl w:val="423A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DC4BFE"/>
    <w:multiLevelType w:val="multilevel"/>
    <w:tmpl w:val="0D14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9F6784"/>
    <w:multiLevelType w:val="multilevel"/>
    <w:tmpl w:val="22B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16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22"/>
  </w:num>
  <w:num w:numId="14">
    <w:abstractNumId w:val="12"/>
  </w:num>
  <w:num w:numId="15">
    <w:abstractNumId w:val="1"/>
  </w:num>
  <w:num w:numId="16">
    <w:abstractNumId w:val="21"/>
  </w:num>
  <w:num w:numId="17">
    <w:abstractNumId w:val="14"/>
  </w:num>
  <w:num w:numId="18">
    <w:abstractNumId w:val="0"/>
  </w:num>
  <w:num w:numId="19">
    <w:abstractNumId w:val="19"/>
  </w:num>
  <w:num w:numId="20">
    <w:abstractNumId w:val="9"/>
  </w:num>
  <w:num w:numId="21">
    <w:abstractNumId w:val="15"/>
  </w:num>
  <w:num w:numId="22">
    <w:abstractNumId w:val="23"/>
  </w:num>
  <w:num w:numId="23">
    <w:abstractNumId w:val="20"/>
  </w:num>
  <w:num w:numId="24">
    <w:abstractNumId w:val="1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00BE"/>
    <w:rsid w:val="00083188"/>
    <w:rsid w:val="00132904"/>
    <w:rsid w:val="00187353"/>
    <w:rsid w:val="001C5258"/>
    <w:rsid w:val="001D00A1"/>
    <w:rsid w:val="001E311A"/>
    <w:rsid w:val="002C420C"/>
    <w:rsid w:val="003A3CD9"/>
    <w:rsid w:val="003E236A"/>
    <w:rsid w:val="004015C0"/>
    <w:rsid w:val="005575BB"/>
    <w:rsid w:val="005A36A0"/>
    <w:rsid w:val="005A7104"/>
    <w:rsid w:val="00613421"/>
    <w:rsid w:val="00636C38"/>
    <w:rsid w:val="006461D9"/>
    <w:rsid w:val="006F32C4"/>
    <w:rsid w:val="006F3E17"/>
    <w:rsid w:val="007004C8"/>
    <w:rsid w:val="00726DA1"/>
    <w:rsid w:val="007306FA"/>
    <w:rsid w:val="007C6733"/>
    <w:rsid w:val="007C7CEE"/>
    <w:rsid w:val="007D3655"/>
    <w:rsid w:val="007E446E"/>
    <w:rsid w:val="00826A85"/>
    <w:rsid w:val="00924216"/>
    <w:rsid w:val="00971A58"/>
    <w:rsid w:val="009F08AB"/>
    <w:rsid w:val="00A04DEA"/>
    <w:rsid w:val="00A16183"/>
    <w:rsid w:val="00A17716"/>
    <w:rsid w:val="00A36DA8"/>
    <w:rsid w:val="00B21E9C"/>
    <w:rsid w:val="00B600BE"/>
    <w:rsid w:val="00BD649A"/>
    <w:rsid w:val="00C06841"/>
    <w:rsid w:val="00CA5F0B"/>
    <w:rsid w:val="00DA3198"/>
    <w:rsid w:val="00DC178A"/>
    <w:rsid w:val="00E239E7"/>
    <w:rsid w:val="00E33E16"/>
    <w:rsid w:val="00EF0321"/>
    <w:rsid w:val="00F14DE3"/>
    <w:rsid w:val="00F27EE7"/>
    <w:rsid w:val="00F66282"/>
    <w:rsid w:val="00FA46B7"/>
    <w:rsid w:val="00FF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B7"/>
  </w:style>
  <w:style w:type="paragraph" w:styleId="1">
    <w:name w:val="heading 1"/>
    <w:basedOn w:val="a"/>
    <w:link w:val="10"/>
    <w:uiPriority w:val="9"/>
    <w:qFormat/>
    <w:rsid w:val="003E236A"/>
    <w:pPr>
      <w:widowControl w:val="0"/>
      <w:autoSpaceDE w:val="0"/>
      <w:autoSpaceDN w:val="0"/>
      <w:spacing w:after="0" w:line="240" w:lineRule="auto"/>
      <w:ind w:left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00BE"/>
    <w:rPr>
      <w:b/>
      <w:bCs/>
    </w:rPr>
  </w:style>
  <w:style w:type="character" w:styleId="a5">
    <w:name w:val="Emphasis"/>
    <w:basedOn w:val="a0"/>
    <w:uiPriority w:val="20"/>
    <w:qFormat/>
    <w:rsid w:val="00B600BE"/>
    <w:rPr>
      <w:i/>
      <w:iCs/>
    </w:rPr>
  </w:style>
  <w:style w:type="paragraph" w:styleId="a6">
    <w:name w:val="List Paragraph"/>
    <w:basedOn w:val="a"/>
    <w:uiPriority w:val="1"/>
    <w:qFormat/>
    <w:rsid w:val="00E239E7"/>
    <w:pPr>
      <w:widowControl w:val="0"/>
      <w:autoSpaceDE w:val="0"/>
      <w:autoSpaceDN w:val="0"/>
      <w:spacing w:after="0" w:line="240" w:lineRule="auto"/>
      <w:ind w:left="1" w:firstLine="283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E236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6461D9"/>
    <w:pPr>
      <w:widowControl w:val="0"/>
      <w:autoSpaceDE w:val="0"/>
      <w:autoSpaceDN w:val="0"/>
      <w:spacing w:after="0" w:line="240" w:lineRule="auto"/>
      <w:ind w:left="1" w:firstLine="28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461D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9">
    <w:name w:val="Table Grid"/>
    <w:basedOn w:val="a1"/>
    <w:uiPriority w:val="59"/>
    <w:rsid w:val="00187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2">
    <w:name w:val="pt-2"/>
    <w:basedOn w:val="a"/>
    <w:rsid w:val="0055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7372</Words>
  <Characters>42025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2026-04-28T05:33:00Z</dcterms:created>
  <dcterms:modified xsi:type="dcterms:W3CDTF">2026-04-28T14:19:00Z</dcterms:modified>
</cp:coreProperties>
</file>