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0BB" w:rsidRDefault="00F350BB" w:rsidP="00F350BB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F350BB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Услуги, в том числе платные, предоставляемые организации отдыха детей и их оздоровления</w:t>
      </w:r>
    </w:p>
    <w:p w:rsidR="00F350BB" w:rsidRPr="00F350BB" w:rsidRDefault="00F350BB" w:rsidP="00F350BB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kern w:val="36"/>
          <w:sz w:val="24"/>
          <w:szCs w:val="24"/>
          <w:lang w:eastAsia="ru-RU"/>
        </w:rPr>
      </w:pPr>
      <w:r>
        <w:rPr>
          <w:rFonts w:ascii="Arial" w:eastAsia="Times New Roman" w:hAnsi="Arial" w:cs="Arial"/>
          <w:kern w:val="36"/>
          <w:sz w:val="24"/>
          <w:szCs w:val="24"/>
          <w:lang w:eastAsia="ru-RU"/>
        </w:rPr>
        <w:t>06.02.2026</w:t>
      </w:r>
    </w:p>
    <w:p w:rsidR="00F350BB" w:rsidRPr="00F350BB" w:rsidRDefault="00F350BB" w:rsidP="00F350BB">
      <w:pPr>
        <w:shd w:val="clear" w:color="auto" w:fill="FFFFFF"/>
        <w:spacing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350BB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Услуги, в том числе платные, предоставляемые организацией отдыха детей   и их оздоровления</w:t>
      </w:r>
    </w:p>
    <w:tbl>
      <w:tblPr>
        <w:tblW w:w="942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94"/>
        <w:gridCol w:w="5126"/>
      </w:tblGrid>
      <w:tr w:rsidR="00F350BB" w:rsidRPr="00F350BB" w:rsidTr="00F350BB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350BB" w:rsidRPr="00F350BB" w:rsidRDefault="00F350BB" w:rsidP="00F350B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350B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Сведения о порядке оказания платных услуг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350BB" w:rsidRPr="00F350BB" w:rsidRDefault="00F350BB" w:rsidP="00F350B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350B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Платные услуги оказываются на основании подписания двухстороннего договора оказания услуг по организации отдыха и оздоровления между родителями (законным</w:t>
            </w: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и представителями) и МАОУ СОШ №50</w:t>
            </w:r>
            <w:r w:rsidRPr="00F350B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с УИОП</w:t>
            </w:r>
          </w:p>
        </w:tc>
      </w:tr>
      <w:tr w:rsidR="00F350BB" w:rsidRPr="00F350BB" w:rsidTr="00F350BB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350BB" w:rsidRPr="00F350BB" w:rsidRDefault="00F350BB" w:rsidP="00F350B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350B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Средняя стоимость одного дня пребывания в Организации отдыха, стоимость путёвки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350BB" w:rsidRDefault="00F350BB" w:rsidP="00F350BB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F350B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Стоимость одной путевки</w:t>
            </w: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(полная стоимость)</w:t>
            </w:r>
            <w:r w:rsidRPr="00F350B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-</w:t>
            </w: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при отсутствии 90% мест-</w:t>
            </w:r>
            <w:r w:rsidRPr="00F350B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10065 рублей.</w:t>
            </w:r>
            <w:r w:rsidRPr="00F350B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Родительская плата:</w:t>
            </w:r>
            <w:r w:rsidRPr="00F350B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90% - </w:t>
            </w:r>
            <w:r w:rsidRPr="00F350BB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6 118,50 руб. </w:t>
            </w:r>
            <w:r w:rsidRPr="00F350B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100%- </w:t>
            </w:r>
            <w:r w:rsidRPr="00F350BB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 xml:space="preserve">5 680,00 </w:t>
            </w:r>
            <w:proofErr w:type="spellStart"/>
            <w:r w:rsidRPr="00F350BB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руб</w:t>
            </w:r>
            <w:proofErr w:type="spellEnd"/>
          </w:p>
          <w:p w:rsidR="00F350BB" w:rsidRPr="00F350BB" w:rsidRDefault="00F350BB" w:rsidP="00F350B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350BB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0%- опека</w:t>
            </w:r>
            <w:r w:rsidRPr="00F350B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Стоимость питания в день 393,92 руб.</w:t>
            </w:r>
          </w:p>
        </w:tc>
        <w:bookmarkStart w:id="0" w:name="_GoBack"/>
        <w:bookmarkEnd w:id="0"/>
      </w:tr>
      <w:tr w:rsidR="00F350BB" w:rsidRPr="00F350BB" w:rsidTr="00F350BB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350BB" w:rsidRPr="00F350BB" w:rsidRDefault="00F350BB" w:rsidP="00F350B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350B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Сведения о возможности и способах компенсации стоимости услуги по организации отдыха и оздоровления детей на территории субъекта Российской Федерации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350BB" w:rsidRPr="00F350BB" w:rsidRDefault="00F350BB" w:rsidP="00F350B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350B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Частичную компенсацию за детскую путевку раз в год. При этом срок пребывания ребенка должен составлять:</w:t>
            </w:r>
            <w:r w:rsidRPr="00F350B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до 24 дней в санатории;</w:t>
            </w:r>
            <w:r w:rsidRPr="00F350B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до 21 дня — в детском оздоровительном лагере;</w:t>
            </w:r>
            <w:r w:rsidRPr="00F350B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до 14 дней в профильном лагере.</w:t>
            </w:r>
            <w:r w:rsidRPr="00F350B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Заявление на компенсацию и документы можно подать в МФЦ или отделение соцзащиты.</w:t>
            </w:r>
            <w:r w:rsidRPr="00F350B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К нему необходимо приложить следующие документы на возврат за детскую путевку:</w:t>
            </w:r>
            <w:r w:rsidRPr="00F350B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1)заявление на компенсацию за детский лагерь;</w:t>
            </w:r>
            <w:r w:rsidRPr="00F350B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2)паспорт родителя, опекуна или заявителя;</w:t>
            </w:r>
            <w:r w:rsidRPr="00F350B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3)документы об усыновлении или установлении опеки или попечительства;</w:t>
            </w:r>
            <w:r w:rsidRPr="00F350B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4)свидетельство о рождении ребенка до 14 лет;</w:t>
            </w:r>
            <w:r w:rsidRPr="00F350B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5)паспорт ребенка старше 14 лет;</w:t>
            </w:r>
            <w:r w:rsidRPr="00F350B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6)справка о месте жительства ребенка;</w:t>
            </w:r>
            <w:r w:rsidRPr="00F350B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7)квитанция об оплате путевки;</w:t>
            </w:r>
            <w:r w:rsidRPr="00F350B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8)обратный талон из лагеря;</w:t>
            </w:r>
            <w:r w:rsidRPr="00F350B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9)справка о доходах семьи за определенный период;</w:t>
            </w:r>
            <w:r w:rsidRPr="00F350B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 xml:space="preserve">10)реквизиты карты, на которую перечислят </w:t>
            </w:r>
            <w:r w:rsidRPr="00F350B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lastRenderedPageBreak/>
              <w:t>компенсацию.</w:t>
            </w:r>
            <w:r w:rsidRPr="00F350B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</w:r>
          </w:p>
          <w:p w:rsidR="00F350BB" w:rsidRPr="00F350BB" w:rsidRDefault="00F350BB" w:rsidP="00F350B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350BB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  <w:lang w:eastAsia="ru-RU"/>
              </w:rPr>
              <w:t>Компенсация затрат на услуги</w:t>
            </w:r>
            <w:r w:rsidRPr="00F350BB"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 wp14:anchorId="2F9286B2" wp14:editId="7FC03599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50BB"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 wp14:anchorId="234623B9" wp14:editId="001541B1">
                  <wp:extent cx="9525" cy="9525"/>
                  <wp:effectExtent l="0" t="0" r="0" b="0"/>
                  <wp:docPr id="2" name="Рисунок 2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50BB" w:rsidRPr="00F350BB" w:rsidRDefault="00F350BB" w:rsidP="00F350B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350BB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Информация доступна по </w:t>
            </w:r>
            <w:hyperlink r:id="rId6" w:history="1">
              <w:r w:rsidRPr="00F350BB">
                <w:rPr>
                  <w:rFonts w:ascii="Tahoma" w:eastAsia="Times New Roman" w:hAnsi="Tahoma" w:cs="Tahoma"/>
                  <w:color w:val="669933"/>
                  <w:sz w:val="21"/>
                  <w:szCs w:val="21"/>
                  <w:u w:val="single"/>
                  <w:lang w:eastAsia="ru-RU"/>
                </w:rPr>
                <w:t>ссы</w:t>
              </w:r>
              <w:r w:rsidRPr="00F350BB">
                <w:rPr>
                  <w:rFonts w:ascii="Tahoma" w:eastAsia="Times New Roman" w:hAnsi="Tahoma" w:cs="Tahoma"/>
                  <w:color w:val="669933"/>
                  <w:sz w:val="21"/>
                  <w:szCs w:val="21"/>
                  <w:u w:val="single"/>
                  <w:lang w:eastAsia="ru-RU"/>
                </w:rPr>
                <w:t>л</w:t>
              </w:r>
              <w:r w:rsidRPr="00F350BB">
                <w:rPr>
                  <w:rFonts w:ascii="Tahoma" w:eastAsia="Times New Roman" w:hAnsi="Tahoma" w:cs="Tahoma"/>
                  <w:color w:val="669933"/>
                  <w:sz w:val="21"/>
                  <w:szCs w:val="21"/>
                  <w:u w:val="single"/>
                  <w:lang w:eastAsia="ru-RU"/>
                </w:rPr>
                <w:t>ке</w:t>
              </w:r>
            </w:hyperlink>
            <w:r w:rsidRPr="00F350BB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.</w:t>
            </w:r>
          </w:p>
        </w:tc>
      </w:tr>
      <w:tr w:rsidR="00F350BB" w:rsidRPr="00F350BB" w:rsidTr="00F350BB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350BB" w:rsidRPr="00F350BB" w:rsidRDefault="00F350BB" w:rsidP="00F350B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350B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lastRenderedPageBreak/>
              <w:t> Перечень документов ребенка, необходимых для зачисления в Организацию отдыха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350BB" w:rsidRPr="00F350BB" w:rsidRDefault="00F350BB" w:rsidP="00F350B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350B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1) паспорт родителя (законного представителя);</w:t>
            </w:r>
            <w:r w:rsidRPr="00F350B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2) свидетельство о рождении ребенка (с 14 лет паспорт гражданина Российской Федерации);</w:t>
            </w:r>
            <w:r w:rsidRPr="00F350B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3) документ о регистрации ребенка по месту жительства или пребывания;</w:t>
            </w:r>
            <w:r w:rsidRPr="00F350B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4) документ, подтверждающий первоочередное и внеочередное право предоставления путевки в организацию отдыха и оздоровления (при наличии права);</w:t>
            </w:r>
            <w:r w:rsidRPr="00F350B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5) документ, подтверждающий, право на получение льготы при оплате путевки в организацию отдыха и оздоровления (при наличии права).</w:t>
            </w:r>
          </w:p>
        </w:tc>
      </w:tr>
      <w:tr w:rsidR="00F350BB" w:rsidRPr="00F350BB" w:rsidTr="00F350BB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350BB" w:rsidRPr="00F350BB" w:rsidRDefault="00F350BB" w:rsidP="00F350B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350B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Перечень одежды, обуви и гигиенических принадлежностей, необходимых для пребывания ребенка в Организации отдыха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350BB" w:rsidRPr="00F350BB" w:rsidRDefault="00F350BB" w:rsidP="00F350B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350B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1. Головной убор</w:t>
            </w:r>
            <w:r w:rsidRPr="00F350B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2. Сменная обувь</w:t>
            </w:r>
            <w:r w:rsidRPr="00F350B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3. Одежда по погоде</w:t>
            </w:r>
            <w:r w:rsidRPr="00F350B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4. Дождевик</w:t>
            </w:r>
          </w:p>
        </w:tc>
      </w:tr>
    </w:tbl>
    <w:p w:rsidR="0098036E" w:rsidRDefault="0098036E"/>
    <w:sectPr w:rsidR="009803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9B8"/>
    <w:rsid w:val="006E19B8"/>
    <w:rsid w:val="0098036E"/>
    <w:rsid w:val="00F35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12326"/>
  <w15:chartTrackingRefBased/>
  <w15:docId w15:val="{DA5E9EF4-1303-4A21-AB8F-1B82983AB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7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92038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21900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275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1596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xn--80acgfbsl1azdqr.xn--p1ai/%D0%B6%D0%B8%D1%82%D0%B5%D0%BB%D1%8F%D0%BC/%D0%BE%D0%B1%D1%80%D0%B0%D0%B7%D0%BE%D0%B2%D0%B0%D0%BD%D0%B8%D0%B5/%D0%B4%D0%B5%D0%BF%D0%B0%D1%80%D1%82%D0%B0%D0%BC%D0%B5%D0%BD%D1%82/%D0%B4%D0%BE%D0%BA%D1%83%D0%BC%D0%B5%D0%BD%D1%82%D1%8B/%D1%80%D0%B5%D0%B3%D0%BB%D0%B0%D0%BC%D0%B5%D0%BD%D1%82%D1%8B/%D0%BE%D1%82%D0%B4%D1%8B%D1%85_%D0%BA%D0%B0%D0%BD%D0%B8%D0%BA%D1%83%D0%BB%D1%8B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431</Words>
  <Characters>2457</Characters>
  <Application>Microsoft Office Word</Application>
  <DocSecurity>0</DocSecurity>
  <Lines>20</Lines>
  <Paragraphs>5</Paragraphs>
  <ScaleCrop>false</ScaleCrop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2026-04-30T08:24:00Z</dcterms:created>
  <dcterms:modified xsi:type="dcterms:W3CDTF">2026-04-30T08:27:00Z</dcterms:modified>
</cp:coreProperties>
</file>