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E5E" w:rsidRDefault="00994E5E" w:rsidP="00994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                     средняя общеобразовательная школа с углублённым изучением                             отдельных </w:t>
      </w:r>
      <w:proofErr w:type="gramStart"/>
      <w:r>
        <w:rPr>
          <w:b/>
          <w:sz w:val="28"/>
          <w:szCs w:val="28"/>
        </w:rPr>
        <w:t>предметов  №</w:t>
      </w:r>
      <w:proofErr w:type="gramEnd"/>
      <w:r>
        <w:rPr>
          <w:b/>
          <w:sz w:val="28"/>
          <w:szCs w:val="28"/>
        </w:rPr>
        <w:t xml:space="preserve"> 50</w:t>
      </w:r>
    </w:p>
    <w:p w:rsidR="00994E5E" w:rsidRDefault="00994E5E" w:rsidP="00994E5E">
      <w:pPr>
        <w:jc w:val="center"/>
        <w:rPr>
          <w:sz w:val="28"/>
          <w:szCs w:val="28"/>
        </w:rPr>
      </w:pPr>
    </w:p>
    <w:p w:rsidR="00994E5E" w:rsidRDefault="00994E5E" w:rsidP="00994E5E">
      <w:pPr>
        <w:jc w:val="center"/>
        <w:rPr>
          <w:sz w:val="28"/>
          <w:szCs w:val="28"/>
        </w:rPr>
      </w:pPr>
    </w:p>
    <w:p w:rsidR="00994E5E" w:rsidRDefault="00994E5E" w:rsidP="00994E5E">
      <w:pPr>
        <w:jc w:val="center"/>
      </w:pPr>
    </w:p>
    <w:p w:rsidR="00994E5E" w:rsidRDefault="00994E5E" w:rsidP="00994E5E">
      <w:pPr>
        <w:jc w:val="center"/>
      </w:pPr>
    </w:p>
    <w:p w:rsidR="00994E5E" w:rsidRDefault="005871B2" w:rsidP="005871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Списки зачисленных в контингент обучающихся  </w:t>
      </w:r>
      <w:r w:rsidR="00994E5E" w:rsidRPr="00C87B99">
        <w:rPr>
          <w:bCs/>
          <w:iCs/>
          <w:sz w:val="28"/>
          <w:szCs w:val="28"/>
        </w:rPr>
        <w:t xml:space="preserve"> 1</w:t>
      </w:r>
      <w:r>
        <w:rPr>
          <w:bCs/>
          <w:iCs/>
          <w:sz w:val="28"/>
          <w:szCs w:val="28"/>
        </w:rPr>
        <w:t>-х</w:t>
      </w:r>
      <w:r w:rsidR="00994E5E" w:rsidRPr="00C87B99">
        <w:rPr>
          <w:bCs/>
          <w:iCs/>
          <w:sz w:val="28"/>
          <w:szCs w:val="28"/>
        </w:rPr>
        <w:t xml:space="preserve"> класс</w:t>
      </w:r>
      <w:r>
        <w:rPr>
          <w:bCs/>
          <w:iCs/>
          <w:sz w:val="28"/>
          <w:szCs w:val="28"/>
        </w:rPr>
        <w:t>ов</w:t>
      </w:r>
      <w:bookmarkStart w:id="0" w:name="_GoBack"/>
      <w:bookmarkEnd w:id="0"/>
      <w:r w:rsidR="00994E5E" w:rsidRPr="00C87B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                                                </w:t>
      </w:r>
      <w:r w:rsidR="00994E5E" w:rsidRPr="00C87B99">
        <w:rPr>
          <w:bCs/>
          <w:iCs/>
          <w:sz w:val="28"/>
          <w:szCs w:val="28"/>
        </w:rPr>
        <w:t xml:space="preserve">на </w:t>
      </w:r>
      <w:r w:rsidR="00994E5E">
        <w:rPr>
          <w:sz w:val="28"/>
          <w:szCs w:val="28"/>
        </w:rPr>
        <w:t>2025-2026</w:t>
      </w:r>
      <w:r w:rsidR="00994E5E" w:rsidRPr="00C87B99">
        <w:rPr>
          <w:sz w:val="28"/>
          <w:szCs w:val="28"/>
        </w:rPr>
        <w:t xml:space="preserve"> учебный год</w:t>
      </w:r>
    </w:p>
    <w:p w:rsidR="00994E5E" w:rsidRDefault="00994E5E" w:rsidP="00994E5E">
      <w:pPr>
        <w:jc w:val="both"/>
        <w:rPr>
          <w:sz w:val="28"/>
          <w:szCs w:val="28"/>
        </w:rPr>
      </w:pPr>
    </w:p>
    <w:p w:rsidR="00994E5E" w:rsidRDefault="00994E5E" w:rsidP="00994E5E">
      <w:pPr>
        <w:jc w:val="both"/>
        <w:rPr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29"/>
        <w:gridCol w:w="3461"/>
        <w:gridCol w:w="1559"/>
        <w:gridCol w:w="3402"/>
      </w:tblGrid>
      <w:tr w:rsidR="005871B2" w:rsidTr="005871B2">
        <w:tc>
          <w:tcPr>
            <w:tcW w:w="929" w:type="dxa"/>
          </w:tcPr>
          <w:p w:rsidR="005871B2" w:rsidRPr="00994E5E" w:rsidRDefault="005871B2" w:rsidP="00211875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211875">
            <w:r w:rsidRPr="00C203A9">
              <w:t>17128В9337314А249Д300</w:t>
            </w:r>
          </w:p>
        </w:tc>
        <w:tc>
          <w:tcPr>
            <w:tcW w:w="1559" w:type="dxa"/>
          </w:tcPr>
          <w:p w:rsidR="005871B2" w:rsidRPr="00C203A9" w:rsidRDefault="005871B2" w:rsidP="00211875">
            <w:r w:rsidRPr="00C203A9">
              <w:t>Зачислен</w:t>
            </w:r>
          </w:p>
        </w:tc>
        <w:tc>
          <w:tcPr>
            <w:tcW w:w="3402" w:type="dxa"/>
          </w:tcPr>
          <w:p w:rsidR="005871B2" w:rsidRPr="00C203A9" w:rsidRDefault="005871B2" w:rsidP="00211875">
            <w:r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17128В9337314А0ГД20В8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17128В9337314А0Д951Б4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17128В9337314А213213А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17128В93373149Е762ЕВВ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17128В9337314А248710Б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17128В93373149Д493892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17128В93373149Д22Б4Д5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17128В9337314А0ЕВ0БВ4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17128В9337314А061Г0Б6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979AF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17128В93373149ЕД7А20В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17128В9337314А096ВВБ1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17128В93373149ДВ61683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17128В9337314А26Б6Е60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17128В93373149Е3ААЕ36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17128В9337314А25Д2ДВЕ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17128В93373149Д4636Б0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17128В9337314А1Д8704А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17128В9337314А1БЕБД34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17128В9337314А1060БВ8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17128В93373149Д289Д95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17128В93373149Д29ВБВ6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17128В9337314А16А8428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17128В9337314А0ДДАА7Д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17128В9337314А1ВАЕ59Г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17128В9337314А06789БД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17128В9337314А2409948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17128В93373149ЕВ3А07Д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17128В93373149ДЕ89Е87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17128В93373149Е73967Г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17128В93373149Д41В56Д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17128В93373149Е445Д16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17128В93373149ЕВД6619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17128В9337314А26А0618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17128В93373149Е745В22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17128В93373149Е0047БЕ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17128В9337314А2686БА4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17128В9337314А1ВВ31ДД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17128В9337314А261557А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17128В9337314А25Д2Г50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17128В9337314А1ДВ068А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17128В9337314А22Г543Г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17128В937380ГЕ231В4Г6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17128В938116В7463Е64А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17128В938А77Г8591Е1АЕ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17128В93924174ЕГ5Е951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17128В9393476430А0В04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17128В93939026Б2В01ВЕ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17128В93939ДБ3ДВ24В96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17128В939Д5Г03ВВД8412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17128В93А6Д3ВГ5Б32Д2В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17128В93Б373В67А02Б36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17128В93В2АЕБ050ГБ4Е7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17128В93В964Г0А6ГЕАГД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17128В93Г8922Г0АЕ1В05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17128В93ГД15Б57287Е1А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17128В93Д136112Г1Г4Б8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17128В93Е01ААБ39ЕА8ЕА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17128В93Е4В3ДГ469244Г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17128В940ДЕ85БЕ5В0АГЕ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17128В942ГВ77Е3558991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17128В9438Б1772ВАА097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17128В944598В00437134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17128В944А5Е1В3ДДБ084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17128В944Д85666В0921В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17128В944Е340623АЕВ28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17128В9458В0БДАА27Е30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17128В94666534559ВД22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17128В946Г45ЕВБА9Г2Б7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17128В947091ЕЕ509ВВБ4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17128В9471Г223Г5ГВГ2Г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17128В947Е022Е44А2354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17128В9485Е184Б3В8Г0Б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17128В948БЕ8054В527Г0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17128В94А73263893751Г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17128В965А554В886ВЕ29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17128В976742690ГААГВ6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17128В9892ЕДА8Г4Д4246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17128В9ААДАА8АВ8Г61Г2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17128В9Б71Б229ГЕГ812А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17128ВА17389АГВ44065Е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17128ВА3В95В2ББД35692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17128ВА9ВЕ2Д51А84ДЕБЕ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17128ВБ522А6692Г26ГВА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17128ВД37Г9Е8БА10849А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17128ВД8775ДГВА04Д7ГА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17128Г247А53Д3467540Е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17128Г8В6800Д9Г10ГЕ97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17128ГБГЕ5А2ББ612В55Г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17128Д5ГДАГ6БВ3В5ДА06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17128Е5805Е55А984329А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17128Е9А946ДА1Г43Е442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17129Д19ВДЕ7Е2094Г352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1712А08ЕБ320ДВ138Е1ВЕ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1712А30АБД9ЕГА30ВГ22Б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1712А3В7Б47ВГ1057Е697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1712А9525Г11Г8378Г79Е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1712ААЕ5Е2ДБ00В4Г9Д61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1712АБ8Д71144Е5Д4Е4ЕА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1712АБ91ДЕЕ71В7350В16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1712АВ22А6ГД226Б5Д07А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1712АВ2Б708Е48А332А2Б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1712АГ6А8ДД0Е35Г3ЕБА9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1712АД156ГАБВБ07476Б6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1712АЕ8ЕЕБГБ17Г81ДБЕ8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1712ББВ6ДВ56Д199АЕГ07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1712БД3Б399В58582Б847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1712БЕ707112ВД7Е35ДА5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1712В35133258391370А2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1712В80ВД13ЕГГ596Д42Д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1712Г622Б01Е47Г5Д26АЕ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1712Е8В65Д3Г500В867Е8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17130Б1179Е9Г8ДБГ1466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17130ВЕ897ВДЕДББ8ЕГВ8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171350А1ЕЕ3525А7Г4Е8А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1714Г3АД827Г1В3Б3330Б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17151АБ644Б34Б3БДГ591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1715Б38Е543165Б0873Б0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171676В1324АДД5ЕЕ98В5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171777АВА67220667БДВ2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171А1ЕГББ9В8В6БАГ1370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171А5984Г4Г609Г192Д51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171Б3ГГВ96ВД0ГВ552ГБЕ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171Б3Д626ГВ93Д797ВЕ40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17233734ДД0БЕЕА282Е7Д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17257ВДГ70341В0869569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1727365Г670Д25А9БАГ4Е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1712 76 91 88 25 40 287</w:t>
            </w:r>
          </w:p>
        </w:tc>
        <w:tc>
          <w:tcPr>
            <w:tcW w:w="1559" w:type="dxa"/>
          </w:tcPr>
          <w:p w:rsidR="005871B2" w:rsidRPr="00C203A9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C203A9" w:rsidRDefault="005871B2" w:rsidP="005871B2">
            <w:r w:rsidRPr="00C203A9">
              <w:t>172БГ8ГЕ7БД4А711Б415Е</w:t>
            </w:r>
          </w:p>
        </w:tc>
        <w:tc>
          <w:tcPr>
            <w:tcW w:w="1559" w:type="dxa"/>
          </w:tcPr>
          <w:p w:rsidR="005871B2" w:rsidRDefault="005871B2" w:rsidP="005871B2">
            <w:r w:rsidRPr="00C203A9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  <w:tr w:rsidR="005871B2" w:rsidTr="005871B2">
        <w:tc>
          <w:tcPr>
            <w:tcW w:w="929" w:type="dxa"/>
          </w:tcPr>
          <w:p w:rsidR="005871B2" w:rsidRPr="00994E5E" w:rsidRDefault="005871B2" w:rsidP="005871B2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</w:tcPr>
          <w:p w:rsidR="005871B2" w:rsidRPr="005871B2" w:rsidRDefault="005871B2" w:rsidP="005871B2">
            <w:pPr>
              <w:jc w:val="both"/>
            </w:pPr>
            <w:r w:rsidRPr="005871B2">
              <w:t>17129Г2Б3785712039В8Е</w:t>
            </w:r>
          </w:p>
        </w:tc>
        <w:tc>
          <w:tcPr>
            <w:tcW w:w="1559" w:type="dxa"/>
          </w:tcPr>
          <w:p w:rsidR="005871B2" w:rsidRPr="005871B2" w:rsidRDefault="005871B2" w:rsidP="005871B2">
            <w:pPr>
              <w:jc w:val="both"/>
            </w:pPr>
            <w:r w:rsidRPr="005871B2">
              <w:t>Зачислен</w:t>
            </w:r>
          </w:p>
        </w:tc>
        <w:tc>
          <w:tcPr>
            <w:tcW w:w="3402" w:type="dxa"/>
          </w:tcPr>
          <w:p w:rsidR="005871B2" w:rsidRDefault="005871B2" w:rsidP="005871B2">
            <w:r w:rsidRPr="008A2AFA">
              <w:t>Пр. №292-у/25 от 03.07.2025</w:t>
            </w:r>
          </w:p>
        </w:tc>
      </w:tr>
    </w:tbl>
    <w:p w:rsidR="00994E5E" w:rsidRDefault="00994E5E" w:rsidP="00994E5E">
      <w:pPr>
        <w:jc w:val="both"/>
        <w:rPr>
          <w:sz w:val="28"/>
          <w:szCs w:val="28"/>
        </w:rPr>
      </w:pPr>
    </w:p>
    <w:p w:rsidR="00994E5E" w:rsidRDefault="00994E5E" w:rsidP="00994E5E">
      <w:pPr>
        <w:jc w:val="both"/>
        <w:rPr>
          <w:sz w:val="28"/>
          <w:szCs w:val="28"/>
        </w:rPr>
      </w:pPr>
    </w:p>
    <w:sectPr w:rsidR="0099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D3E"/>
    <w:multiLevelType w:val="hybridMultilevel"/>
    <w:tmpl w:val="492A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5E"/>
    <w:rsid w:val="00045597"/>
    <w:rsid w:val="00211875"/>
    <w:rsid w:val="005871B2"/>
    <w:rsid w:val="00994E5E"/>
    <w:rsid w:val="00B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F87F"/>
  <w15:chartTrackingRefBased/>
  <w15:docId w15:val="{84721F2D-27E5-433B-B8F9-ACCEEFC7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E5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4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E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2025-07-03T07:11:00Z</cp:lastPrinted>
  <dcterms:created xsi:type="dcterms:W3CDTF">2025-07-04T05:44:00Z</dcterms:created>
  <dcterms:modified xsi:type="dcterms:W3CDTF">2025-07-04T05:44:00Z</dcterms:modified>
</cp:coreProperties>
</file>