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F12" w:rsidRPr="000B6740" w:rsidRDefault="009201D2" w:rsidP="00627FEF">
      <w:pPr>
        <w:spacing w:line="360" w:lineRule="auto"/>
        <w:jc w:val="both"/>
        <w:rPr>
          <w:rFonts w:ascii="Times New Roman" w:hAnsi="Times New Roman" w:cs="Times New Roman"/>
          <w:sz w:val="28"/>
          <w:szCs w:val="28"/>
        </w:rPr>
      </w:pPr>
      <w:bookmarkStart w:id="0" w:name="_GoBack"/>
      <w:r w:rsidRPr="009201D2">
        <w:rPr>
          <w:rFonts w:ascii="Times New Roman" w:hAnsi="Times New Roman" w:cs="Times New Roman"/>
          <w:noProof/>
          <w:sz w:val="28"/>
          <w:szCs w:val="28"/>
          <w:lang w:eastAsia="ru-RU"/>
        </w:rPr>
        <w:drawing>
          <wp:inline distT="0" distB="0" distL="0" distR="0">
            <wp:extent cx="6772275" cy="9648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6527" cy="9669131"/>
                    </a:xfrm>
                    <a:prstGeom prst="rect">
                      <a:avLst/>
                    </a:prstGeom>
                    <a:noFill/>
                    <a:ln>
                      <a:noFill/>
                    </a:ln>
                  </pic:spPr>
                </pic:pic>
              </a:graphicData>
            </a:graphic>
          </wp:inline>
        </w:drawing>
      </w:r>
      <w:bookmarkEnd w:id="0"/>
      <w:r w:rsidRPr="009201D2">
        <w:rPr>
          <w:rFonts w:ascii="Times New Roman" w:hAnsi="Times New Roman" w:cs="Times New Roman"/>
          <w:sz w:val="28"/>
          <w:szCs w:val="28"/>
        </w:rPr>
        <w:t xml:space="preserve"> </w:t>
      </w:r>
      <w:r w:rsidR="008F6F12" w:rsidRPr="000B6740">
        <w:rPr>
          <w:rFonts w:ascii="Times New Roman" w:hAnsi="Times New Roman" w:cs="Times New Roman"/>
          <w:sz w:val="28"/>
          <w:szCs w:val="28"/>
        </w:rPr>
        <w:br w:type="page"/>
      </w:r>
    </w:p>
    <w:p w:rsidR="00BC22F5" w:rsidRDefault="00BC22F5" w:rsidP="009201D2">
      <w:pPr>
        <w:spacing w:after="0" w:line="360" w:lineRule="auto"/>
        <w:jc w:val="center"/>
        <w:rPr>
          <w:rFonts w:ascii="Times New Roman" w:hAnsi="Times New Roman" w:cs="Times New Roman"/>
          <w:sz w:val="32"/>
          <w:szCs w:val="32"/>
        </w:rPr>
      </w:pPr>
      <w:r w:rsidRPr="00C459E8">
        <w:rPr>
          <w:rFonts w:ascii="Times New Roman" w:hAnsi="Times New Roman" w:cs="Times New Roman"/>
          <w:sz w:val="32"/>
          <w:szCs w:val="32"/>
        </w:rPr>
        <w:lastRenderedPageBreak/>
        <w:t>СОДЕРЖАНИЕ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8702"/>
      </w:tblGrid>
      <w:tr w:rsidR="00BC22F5" w:rsidTr="00BC22F5">
        <w:tc>
          <w:tcPr>
            <w:tcW w:w="766" w:type="dxa"/>
          </w:tcPr>
          <w:p w:rsidR="00BC22F5" w:rsidRDefault="00BC22F5" w:rsidP="00627FEF">
            <w:pPr>
              <w:spacing w:line="360" w:lineRule="auto"/>
              <w:jc w:val="both"/>
              <w:rPr>
                <w:rFonts w:ascii="Times New Roman" w:hAnsi="Times New Roman" w:cs="Times New Roman"/>
                <w:sz w:val="32"/>
                <w:szCs w:val="32"/>
              </w:rPr>
            </w:pPr>
            <w:r>
              <w:rPr>
                <w:rFonts w:ascii="Times New Roman" w:hAnsi="Times New Roman" w:cs="Times New Roman"/>
                <w:sz w:val="32"/>
                <w:szCs w:val="32"/>
              </w:rPr>
              <w:t>1</w:t>
            </w:r>
          </w:p>
        </w:tc>
        <w:tc>
          <w:tcPr>
            <w:tcW w:w="8589" w:type="dxa"/>
          </w:tcPr>
          <w:p w:rsidR="00BC22F5" w:rsidRDefault="00BC22F5" w:rsidP="00627FEF">
            <w:pPr>
              <w:spacing w:line="360" w:lineRule="auto"/>
              <w:jc w:val="both"/>
              <w:rPr>
                <w:rFonts w:ascii="Times New Roman" w:hAnsi="Times New Roman" w:cs="Times New Roman"/>
                <w:sz w:val="32"/>
                <w:szCs w:val="32"/>
              </w:rPr>
            </w:pPr>
            <w:r>
              <w:rPr>
                <w:rFonts w:ascii="Times New Roman" w:hAnsi="Times New Roman" w:cs="Times New Roman"/>
                <w:sz w:val="32"/>
                <w:szCs w:val="32"/>
              </w:rPr>
              <w:t>Пояснительная записка…………………………………….….3</w:t>
            </w:r>
          </w:p>
        </w:tc>
      </w:tr>
      <w:tr w:rsidR="00BC22F5" w:rsidTr="00BC22F5">
        <w:tc>
          <w:tcPr>
            <w:tcW w:w="766" w:type="dxa"/>
          </w:tcPr>
          <w:p w:rsidR="00BC22F5" w:rsidRDefault="00BC22F5" w:rsidP="00627FEF">
            <w:pPr>
              <w:spacing w:line="360" w:lineRule="auto"/>
              <w:jc w:val="both"/>
              <w:rPr>
                <w:rFonts w:ascii="Times New Roman" w:hAnsi="Times New Roman" w:cs="Times New Roman"/>
                <w:sz w:val="32"/>
                <w:szCs w:val="32"/>
              </w:rPr>
            </w:pPr>
            <w:r>
              <w:rPr>
                <w:rFonts w:ascii="Times New Roman" w:hAnsi="Times New Roman" w:cs="Times New Roman"/>
                <w:sz w:val="32"/>
                <w:szCs w:val="32"/>
              </w:rPr>
              <w:t>2</w:t>
            </w:r>
          </w:p>
        </w:tc>
        <w:tc>
          <w:tcPr>
            <w:tcW w:w="8589" w:type="dxa"/>
          </w:tcPr>
          <w:p w:rsidR="00BC22F5" w:rsidRDefault="00BC22F5" w:rsidP="00A70429">
            <w:pPr>
              <w:spacing w:line="360" w:lineRule="auto"/>
              <w:jc w:val="both"/>
              <w:rPr>
                <w:rFonts w:ascii="Times New Roman" w:hAnsi="Times New Roman" w:cs="Times New Roman"/>
                <w:sz w:val="32"/>
                <w:szCs w:val="32"/>
              </w:rPr>
            </w:pPr>
            <w:r>
              <w:rPr>
                <w:rFonts w:ascii="Times New Roman" w:hAnsi="Times New Roman" w:cs="Times New Roman"/>
                <w:sz w:val="32"/>
                <w:szCs w:val="32"/>
              </w:rPr>
              <w:t>Содержание…………………………………………………….</w:t>
            </w:r>
            <w:r w:rsidR="00A70429">
              <w:rPr>
                <w:rFonts w:ascii="Times New Roman" w:hAnsi="Times New Roman" w:cs="Times New Roman"/>
                <w:sz w:val="32"/>
                <w:szCs w:val="32"/>
              </w:rPr>
              <w:t>13</w:t>
            </w:r>
          </w:p>
        </w:tc>
      </w:tr>
      <w:tr w:rsidR="00BC22F5" w:rsidTr="00BC22F5">
        <w:tc>
          <w:tcPr>
            <w:tcW w:w="766" w:type="dxa"/>
          </w:tcPr>
          <w:p w:rsidR="00BC22F5" w:rsidRDefault="00BC22F5" w:rsidP="00627FEF">
            <w:pPr>
              <w:spacing w:line="360" w:lineRule="auto"/>
              <w:jc w:val="both"/>
              <w:rPr>
                <w:rFonts w:ascii="Times New Roman" w:hAnsi="Times New Roman" w:cs="Times New Roman"/>
                <w:sz w:val="32"/>
                <w:szCs w:val="32"/>
              </w:rPr>
            </w:pPr>
            <w:r>
              <w:rPr>
                <w:rFonts w:ascii="Times New Roman" w:hAnsi="Times New Roman" w:cs="Times New Roman"/>
                <w:sz w:val="32"/>
                <w:szCs w:val="32"/>
              </w:rPr>
              <w:t>3</w:t>
            </w:r>
          </w:p>
        </w:tc>
        <w:tc>
          <w:tcPr>
            <w:tcW w:w="8589" w:type="dxa"/>
          </w:tcPr>
          <w:p w:rsidR="00BC22F5" w:rsidRDefault="00BC22F5" w:rsidP="00A70429">
            <w:pPr>
              <w:spacing w:line="360" w:lineRule="auto"/>
              <w:jc w:val="both"/>
              <w:rPr>
                <w:rFonts w:ascii="Times New Roman" w:hAnsi="Times New Roman" w:cs="Times New Roman"/>
                <w:sz w:val="32"/>
                <w:szCs w:val="32"/>
              </w:rPr>
            </w:pPr>
            <w:r>
              <w:rPr>
                <w:rFonts w:ascii="Times New Roman" w:hAnsi="Times New Roman" w:cs="Times New Roman"/>
                <w:sz w:val="32"/>
                <w:szCs w:val="32"/>
              </w:rPr>
              <w:t>Календарный учебный график………..…………………….</w:t>
            </w:r>
            <w:r w:rsidR="00A70429">
              <w:rPr>
                <w:rFonts w:ascii="Times New Roman" w:hAnsi="Times New Roman" w:cs="Times New Roman"/>
                <w:sz w:val="32"/>
                <w:szCs w:val="32"/>
              </w:rPr>
              <w:t>..</w:t>
            </w:r>
            <w:r>
              <w:rPr>
                <w:rFonts w:ascii="Times New Roman" w:hAnsi="Times New Roman" w:cs="Times New Roman"/>
                <w:sz w:val="32"/>
                <w:szCs w:val="32"/>
              </w:rPr>
              <w:t>.1</w:t>
            </w:r>
            <w:r w:rsidR="00A70429">
              <w:rPr>
                <w:rFonts w:ascii="Times New Roman" w:hAnsi="Times New Roman" w:cs="Times New Roman"/>
                <w:sz w:val="32"/>
                <w:szCs w:val="32"/>
              </w:rPr>
              <w:t>7</w:t>
            </w:r>
          </w:p>
        </w:tc>
      </w:tr>
      <w:tr w:rsidR="00BC22F5" w:rsidTr="00BC22F5">
        <w:tc>
          <w:tcPr>
            <w:tcW w:w="766" w:type="dxa"/>
          </w:tcPr>
          <w:p w:rsidR="00BC22F5" w:rsidRDefault="00627FEF" w:rsidP="00627FEF">
            <w:pPr>
              <w:spacing w:line="360" w:lineRule="auto"/>
              <w:jc w:val="both"/>
              <w:rPr>
                <w:rFonts w:ascii="Times New Roman" w:hAnsi="Times New Roman" w:cs="Times New Roman"/>
                <w:sz w:val="32"/>
                <w:szCs w:val="32"/>
              </w:rPr>
            </w:pPr>
            <w:r>
              <w:rPr>
                <w:rFonts w:ascii="Times New Roman" w:hAnsi="Times New Roman" w:cs="Times New Roman"/>
                <w:sz w:val="32"/>
                <w:szCs w:val="32"/>
              </w:rPr>
              <w:t>4</w:t>
            </w:r>
          </w:p>
        </w:tc>
        <w:tc>
          <w:tcPr>
            <w:tcW w:w="8589" w:type="dxa"/>
          </w:tcPr>
          <w:p w:rsidR="00BC22F5" w:rsidRDefault="00BC22F5" w:rsidP="00A70429">
            <w:pPr>
              <w:spacing w:line="360" w:lineRule="auto"/>
              <w:jc w:val="both"/>
              <w:rPr>
                <w:rFonts w:ascii="Times New Roman" w:hAnsi="Times New Roman" w:cs="Times New Roman"/>
                <w:sz w:val="32"/>
                <w:szCs w:val="32"/>
              </w:rPr>
            </w:pPr>
            <w:r>
              <w:rPr>
                <w:rFonts w:ascii="Times New Roman" w:hAnsi="Times New Roman" w:cs="Times New Roman"/>
                <w:sz w:val="32"/>
                <w:szCs w:val="32"/>
              </w:rPr>
              <w:t>Планируемые результаты…………………………………….1</w:t>
            </w:r>
            <w:r w:rsidR="00A70429">
              <w:rPr>
                <w:rFonts w:ascii="Times New Roman" w:hAnsi="Times New Roman" w:cs="Times New Roman"/>
                <w:sz w:val="32"/>
                <w:szCs w:val="32"/>
              </w:rPr>
              <w:t>8</w:t>
            </w:r>
          </w:p>
        </w:tc>
      </w:tr>
      <w:tr w:rsidR="00BC22F5" w:rsidTr="00BC22F5">
        <w:tc>
          <w:tcPr>
            <w:tcW w:w="766" w:type="dxa"/>
          </w:tcPr>
          <w:p w:rsidR="00BC22F5" w:rsidRDefault="00627FEF" w:rsidP="00627FEF">
            <w:pPr>
              <w:spacing w:line="360" w:lineRule="auto"/>
              <w:jc w:val="both"/>
              <w:rPr>
                <w:rFonts w:ascii="Times New Roman" w:hAnsi="Times New Roman" w:cs="Times New Roman"/>
                <w:sz w:val="32"/>
                <w:szCs w:val="32"/>
              </w:rPr>
            </w:pPr>
            <w:r>
              <w:rPr>
                <w:rFonts w:ascii="Times New Roman" w:hAnsi="Times New Roman" w:cs="Times New Roman"/>
                <w:sz w:val="32"/>
                <w:szCs w:val="32"/>
              </w:rPr>
              <w:t>5</w:t>
            </w:r>
          </w:p>
        </w:tc>
        <w:tc>
          <w:tcPr>
            <w:tcW w:w="8589" w:type="dxa"/>
          </w:tcPr>
          <w:p w:rsidR="00BC22F5" w:rsidRDefault="00BC22F5" w:rsidP="00A70429">
            <w:pPr>
              <w:spacing w:line="360" w:lineRule="auto"/>
              <w:jc w:val="both"/>
              <w:rPr>
                <w:rFonts w:ascii="Times New Roman" w:hAnsi="Times New Roman" w:cs="Times New Roman"/>
                <w:sz w:val="32"/>
                <w:szCs w:val="32"/>
              </w:rPr>
            </w:pPr>
            <w:r>
              <w:rPr>
                <w:rFonts w:ascii="Times New Roman" w:hAnsi="Times New Roman" w:cs="Times New Roman"/>
                <w:sz w:val="32"/>
                <w:szCs w:val="32"/>
              </w:rPr>
              <w:t>Тематическое планирование………………………………</w:t>
            </w:r>
            <w:r w:rsidR="00A70429">
              <w:rPr>
                <w:rFonts w:ascii="Times New Roman" w:hAnsi="Times New Roman" w:cs="Times New Roman"/>
                <w:sz w:val="32"/>
                <w:szCs w:val="32"/>
              </w:rPr>
              <w:t>.</w:t>
            </w:r>
            <w:r>
              <w:rPr>
                <w:rFonts w:ascii="Times New Roman" w:hAnsi="Times New Roman" w:cs="Times New Roman"/>
                <w:sz w:val="32"/>
                <w:szCs w:val="32"/>
              </w:rPr>
              <w:t>…</w:t>
            </w:r>
            <w:r w:rsidR="00A70429">
              <w:rPr>
                <w:rFonts w:ascii="Times New Roman" w:hAnsi="Times New Roman" w:cs="Times New Roman"/>
                <w:sz w:val="32"/>
                <w:szCs w:val="32"/>
              </w:rPr>
              <w:t>21</w:t>
            </w:r>
          </w:p>
        </w:tc>
      </w:tr>
    </w:tbl>
    <w:p w:rsidR="008F6F12" w:rsidRPr="000B6740" w:rsidRDefault="008F6F12"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br w:type="page"/>
      </w:r>
    </w:p>
    <w:p w:rsidR="008F6F12" w:rsidRPr="000B6740" w:rsidRDefault="008F6F12" w:rsidP="004E52B7">
      <w:pPr>
        <w:spacing w:after="0" w:line="360" w:lineRule="auto"/>
        <w:jc w:val="center"/>
        <w:rPr>
          <w:rFonts w:ascii="Times New Roman" w:eastAsia="Times New Roman" w:hAnsi="Times New Roman" w:cs="Times New Roman"/>
          <w:b/>
          <w:bCs/>
          <w:sz w:val="28"/>
          <w:szCs w:val="28"/>
          <w:lang w:eastAsia="ru-RU"/>
        </w:rPr>
      </w:pPr>
      <w:r w:rsidRPr="000B6740">
        <w:rPr>
          <w:rFonts w:ascii="Times New Roman" w:eastAsia="Times New Roman" w:hAnsi="Times New Roman" w:cs="Times New Roman"/>
          <w:b/>
          <w:bCs/>
          <w:sz w:val="28"/>
          <w:szCs w:val="28"/>
          <w:lang w:eastAsia="ru-RU"/>
        </w:rPr>
        <w:lastRenderedPageBreak/>
        <w:t>Пояснительная записка.</w:t>
      </w:r>
    </w:p>
    <w:p w:rsidR="008F6F12" w:rsidRPr="000B6740" w:rsidRDefault="008D5171" w:rsidP="00627FEF">
      <w:pPr>
        <w:pStyle w:val="21"/>
        <w:widowControl w:val="0"/>
        <w:spacing w:after="0" w:line="360" w:lineRule="auto"/>
        <w:jc w:val="both"/>
        <w:rPr>
          <w:sz w:val="28"/>
          <w:szCs w:val="28"/>
        </w:rPr>
      </w:pPr>
      <w:r w:rsidRPr="000B6740">
        <w:rPr>
          <w:color w:val="000000"/>
          <w:sz w:val="28"/>
          <w:szCs w:val="28"/>
          <w:shd w:val="clear" w:color="auto" w:fill="FFFFFF"/>
        </w:rPr>
        <w:t>Рабочая программа курса «</w:t>
      </w:r>
      <w:r w:rsidRPr="000B6740">
        <w:rPr>
          <w:bCs/>
          <w:kern w:val="36"/>
          <w:sz w:val="28"/>
          <w:szCs w:val="28"/>
          <w:lang w:val="en-US"/>
        </w:rPr>
        <w:t>Let</w:t>
      </w:r>
      <w:r w:rsidRPr="000B6740">
        <w:rPr>
          <w:bCs/>
          <w:kern w:val="36"/>
          <w:sz w:val="28"/>
          <w:szCs w:val="28"/>
        </w:rPr>
        <w:t>`</w:t>
      </w:r>
      <w:r w:rsidRPr="000B6740">
        <w:rPr>
          <w:bCs/>
          <w:kern w:val="36"/>
          <w:sz w:val="28"/>
          <w:szCs w:val="28"/>
          <w:lang w:val="en-US"/>
        </w:rPr>
        <w:t>s</w:t>
      </w:r>
      <w:r w:rsidRPr="000B6740">
        <w:rPr>
          <w:bCs/>
          <w:kern w:val="36"/>
          <w:sz w:val="28"/>
          <w:szCs w:val="28"/>
        </w:rPr>
        <w:t xml:space="preserve"> </w:t>
      </w:r>
      <w:r w:rsidRPr="000B6740">
        <w:rPr>
          <w:bCs/>
          <w:kern w:val="36"/>
          <w:sz w:val="28"/>
          <w:szCs w:val="28"/>
          <w:lang w:val="en-US"/>
        </w:rPr>
        <w:t>play</w:t>
      </w:r>
      <w:r w:rsidRPr="000B6740">
        <w:rPr>
          <w:color w:val="000000"/>
          <w:sz w:val="28"/>
          <w:szCs w:val="28"/>
          <w:shd w:val="clear" w:color="auto" w:fill="FFFFFF"/>
        </w:rPr>
        <w:t>» составлена на основе следующих нормативных документов:</w:t>
      </w:r>
    </w:p>
    <w:p w:rsidR="0081255C" w:rsidRPr="000B6740" w:rsidRDefault="0081255C" w:rsidP="00627FEF">
      <w:pPr>
        <w:pStyle w:val="a3"/>
        <w:numPr>
          <w:ilvl w:val="0"/>
          <w:numId w:val="1"/>
        </w:numPr>
        <w:tabs>
          <w:tab w:val="left" w:pos="851"/>
        </w:tabs>
        <w:spacing w:line="360" w:lineRule="auto"/>
        <w:ind w:left="851" w:hanging="851"/>
        <w:jc w:val="both"/>
        <w:rPr>
          <w:sz w:val="28"/>
          <w:szCs w:val="28"/>
        </w:rPr>
      </w:pPr>
      <w:r w:rsidRPr="000B6740">
        <w:rPr>
          <w:sz w:val="28"/>
          <w:szCs w:val="28"/>
        </w:rPr>
        <w:t xml:space="preserve">Федеральный закон Российской Федерации </w:t>
      </w:r>
      <w:r w:rsidRPr="000B6740">
        <w:rPr>
          <w:spacing w:val="-3"/>
          <w:sz w:val="28"/>
          <w:szCs w:val="28"/>
        </w:rPr>
        <w:t xml:space="preserve">«Об </w:t>
      </w:r>
      <w:r w:rsidRPr="000B6740">
        <w:rPr>
          <w:sz w:val="28"/>
          <w:szCs w:val="28"/>
        </w:rPr>
        <w:t>образовании в</w:t>
      </w:r>
      <w:r w:rsidRPr="000B6740">
        <w:rPr>
          <w:spacing w:val="-2"/>
          <w:sz w:val="28"/>
          <w:szCs w:val="28"/>
        </w:rPr>
        <w:t xml:space="preserve"> </w:t>
      </w:r>
      <w:r w:rsidRPr="000B6740">
        <w:rPr>
          <w:sz w:val="28"/>
          <w:szCs w:val="28"/>
        </w:rPr>
        <w:t>Российской Федерации» N 273-ФЗ (в ред. Федеральных законов от 07.05.2013 N 99-ФЗ, от 23.07.2013 N 203-ФЗ);</w:t>
      </w:r>
    </w:p>
    <w:p w:rsidR="0081255C" w:rsidRPr="000B6740" w:rsidRDefault="0081255C" w:rsidP="00627FEF">
      <w:pPr>
        <w:pStyle w:val="a3"/>
        <w:numPr>
          <w:ilvl w:val="0"/>
          <w:numId w:val="1"/>
        </w:numPr>
        <w:tabs>
          <w:tab w:val="left" w:pos="851"/>
        </w:tabs>
        <w:spacing w:line="360" w:lineRule="auto"/>
        <w:ind w:left="822" w:hanging="822"/>
        <w:jc w:val="both"/>
        <w:rPr>
          <w:sz w:val="28"/>
          <w:szCs w:val="28"/>
        </w:rPr>
      </w:pPr>
      <w:r w:rsidRPr="000B6740">
        <w:rPr>
          <w:sz w:val="28"/>
          <w:szCs w:val="28"/>
        </w:rPr>
        <w:t>Концепция развития дополнительного образования детей, утвержденная распоряжением Правительства Российской Федерации от 4 сентября 2014 г. №</w:t>
      </w:r>
      <w:r w:rsidRPr="000B6740">
        <w:rPr>
          <w:spacing w:val="-10"/>
          <w:sz w:val="28"/>
          <w:szCs w:val="28"/>
        </w:rPr>
        <w:t xml:space="preserve"> </w:t>
      </w:r>
      <w:r w:rsidRPr="000B6740">
        <w:rPr>
          <w:sz w:val="28"/>
          <w:szCs w:val="28"/>
        </w:rPr>
        <w:t>1726-р.</w:t>
      </w:r>
    </w:p>
    <w:p w:rsidR="0081255C" w:rsidRPr="000B6740" w:rsidRDefault="0081255C" w:rsidP="00627FEF">
      <w:pPr>
        <w:pStyle w:val="a3"/>
        <w:numPr>
          <w:ilvl w:val="0"/>
          <w:numId w:val="1"/>
        </w:numPr>
        <w:tabs>
          <w:tab w:val="left" w:pos="851"/>
        </w:tabs>
        <w:spacing w:line="360" w:lineRule="auto"/>
        <w:ind w:left="822" w:hanging="822"/>
        <w:jc w:val="both"/>
        <w:rPr>
          <w:sz w:val="28"/>
          <w:szCs w:val="28"/>
        </w:rPr>
      </w:pPr>
      <w:r w:rsidRPr="000B6740">
        <w:rPr>
          <w:sz w:val="28"/>
          <w:szCs w:val="28"/>
        </w:rPr>
        <w:t xml:space="preserve">Приказ Министерства образования и науки РФ от 29 августа 2013 г.№ 1008 </w:t>
      </w:r>
      <w:r w:rsidRPr="000B6740">
        <w:rPr>
          <w:spacing w:val="-4"/>
          <w:sz w:val="28"/>
          <w:szCs w:val="28"/>
        </w:rPr>
        <w:t xml:space="preserve">«Об </w:t>
      </w:r>
      <w:r w:rsidRPr="000B6740">
        <w:rPr>
          <w:sz w:val="28"/>
          <w:szCs w:val="28"/>
        </w:rPr>
        <w:t>утверждении порядка организации и осуществления образовательной деятельности по дополнительным общеобразовательным</w:t>
      </w:r>
      <w:r w:rsidRPr="000B6740">
        <w:rPr>
          <w:spacing w:val="-5"/>
          <w:sz w:val="28"/>
          <w:szCs w:val="28"/>
        </w:rPr>
        <w:t xml:space="preserve"> </w:t>
      </w:r>
      <w:r w:rsidRPr="000B6740">
        <w:rPr>
          <w:sz w:val="28"/>
          <w:szCs w:val="28"/>
        </w:rPr>
        <w:t>программам»;</w:t>
      </w:r>
    </w:p>
    <w:p w:rsidR="0081255C" w:rsidRPr="000B6740" w:rsidRDefault="0081255C" w:rsidP="00627FEF">
      <w:pPr>
        <w:pStyle w:val="a3"/>
        <w:numPr>
          <w:ilvl w:val="0"/>
          <w:numId w:val="1"/>
        </w:numPr>
        <w:tabs>
          <w:tab w:val="left" w:pos="851"/>
        </w:tabs>
        <w:spacing w:line="360" w:lineRule="auto"/>
        <w:ind w:left="822" w:hanging="822"/>
        <w:jc w:val="both"/>
        <w:rPr>
          <w:sz w:val="28"/>
          <w:szCs w:val="28"/>
        </w:rPr>
      </w:pPr>
      <w:r w:rsidRPr="000B6740">
        <w:rPr>
          <w:sz w:val="28"/>
          <w:szCs w:val="28"/>
        </w:rPr>
        <w:t xml:space="preserve">Постановление Главного государственного санитарного врача РФ от 04 июля 2014 года №41 </w:t>
      </w:r>
      <w:r w:rsidRPr="000B6740">
        <w:rPr>
          <w:spacing w:val="-3"/>
          <w:sz w:val="28"/>
          <w:szCs w:val="28"/>
        </w:rPr>
        <w:t xml:space="preserve">«Об </w:t>
      </w:r>
      <w:r w:rsidRPr="000B6740">
        <w:rPr>
          <w:sz w:val="28"/>
          <w:szCs w:val="28"/>
        </w:rPr>
        <w:t>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w:t>
      </w:r>
      <w:r w:rsidRPr="000B6740">
        <w:rPr>
          <w:spacing w:val="-2"/>
          <w:sz w:val="28"/>
          <w:szCs w:val="28"/>
        </w:rPr>
        <w:t xml:space="preserve"> </w:t>
      </w:r>
      <w:r w:rsidRPr="000B6740">
        <w:rPr>
          <w:sz w:val="28"/>
          <w:szCs w:val="28"/>
        </w:rPr>
        <w:t>детей»;</w:t>
      </w:r>
    </w:p>
    <w:p w:rsidR="0081255C" w:rsidRPr="000B6740" w:rsidRDefault="0081255C" w:rsidP="00627FEF">
      <w:pPr>
        <w:pStyle w:val="a3"/>
        <w:numPr>
          <w:ilvl w:val="0"/>
          <w:numId w:val="1"/>
        </w:numPr>
        <w:tabs>
          <w:tab w:val="left" w:pos="851"/>
        </w:tabs>
        <w:spacing w:line="360" w:lineRule="auto"/>
        <w:ind w:left="851" w:hanging="851"/>
        <w:jc w:val="both"/>
        <w:rPr>
          <w:sz w:val="28"/>
          <w:szCs w:val="28"/>
        </w:rPr>
      </w:pPr>
      <w:r w:rsidRPr="000B6740">
        <w:rPr>
          <w:sz w:val="28"/>
          <w:szCs w:val="28"/>
        </w:rPr>
        <w:t>Устав МАОУ СОШ №50 с углубленным изучением отдельных</w:t>
      </w:r>
      <w:r w:rsidRPr="000B6740">
        <w:rPr>
          <w:spacing w:val="-7"/>
          <w:sz w:val="28"/>
          <w:szCs w:val="28"/>
        </w:rPr>
        <w:t xml:space="preserve"> </w:t>
      </w:r>
      <w:r w:rsidRPr="000B6740">
        <w:rPr>
          <w:sz w:val="28"/>
          <w:szCs w:val="28"/>
        </w:rPr>
        <w:t>предметов.</w:t>
      </w:r>
    </w:p>
    <w:p w:rsidR="008D5171" w:rsidRPr="000B6740" w:rsidRDefault="008D5171" w:rsidP="00627FEF">
      <w:pPr>
        <w:pStyle w:val="21"/>
        <w:widowControl w:val="0"/>
        <w:spacing w:after="0" w:line="360" w:lineRule="auto"/>
        <w:ind w:firstLine="851"/>
        <w:jc w:val="both"/>
        <w:rPr>
          <w:sz w:val="28"/>
          <w:szCs w:val="28"/>
        </w:rPr>
      </w:pPr>
      <w:r w:rsidRPr="000B6740">
        <w:rPr>
          <w:b/>
          <w:sz w:val="28"/>
          <w:szCs w:val="28"/>
        </w:rPr>
        <w:t>Направленность программы «</w:t>
      </w:r>
      <w:r w:rsidR="00627FEF" w:rsidRPr="00627FEF">
        <w:rPr>
          <w:b/>
          <w:bCs/>
          <w:kern w:val="36"/>
          <w:sz w:val="28"/>
          <w:szCs w:val="28"/>
          <w:lang w:val="en-US"/>
        </w:rPr>
        <w:t>Let</w:t>
      </w:r>
      <w:r w:rsidR="00627FEF" w:rsidRPr="00627FEF">
        <w:rPr>
          <w:b/>
          <w:bCs/>
          <w:kern w:val="36"/>
          <w:sz w:val="28"/>
          <w:szCs w:val="28"/>
        </w:rPr>
        <w:t>`</w:t>
      </w:r>
      <w:proofErr w:type="spellStart"/>
      <w:r w:rsidR="00627FEF" w:rsidRPr="00627FEF">
        <w:rPr>
          <w:b/>
          <w:bCs/>
          <w:kern w:val="36"/>
          <w:sz w:val="28"/>
          <w:szCs w:val="28"/>
          <w:lang w:val="en-US"/>
        </w:rPr>
        <w:t>s</w:t>
      </w:r>
      <w:proofErr w:type="spellEnd"/>
      <w:r w:rsidR="00627FEF" w:rsidRPr="00627FEF">
        <w:rPr>
          <w:b/>
          <w:bCs/>
          <w:kern w:val="36"/>
          <w:sz w:val="28"/>
          <w:szCs w:val="28"/>
        </w:rPr>
        <w:t xml:space="preserve"> </w:t>
      </w:r>
      <w:r w:rsidR="00627FEF" w:rsidRPr="00627FEF">
        <w:rPr>
          <w:b/>
          <w:bCs/>
          <w:kern w:val="36"/>
          <w:sz w:val="28"/>
          <w:szCs w:val="28"/>
          <w:lang w:val="en-US"/>
        </w:rPr>
        <w:t>play</w:t>
      </w:r>
      <w:r w:rsidRPr="000B6740">
        <w:rPr>
          <w:b/>
          <w:sz w:val="28"/>
          <w:szCs w:val="28"/>
        </w:rPr>
        <w:t xml:space="preserve">» социально-педагогическая. </w:t>
      </w:r>
      <w:r w:rsidRPr="000B6740">
        <w:rPr>
          <w:sz w:val="28"/>
          <w:szCs w:val="28"/>
        </w:rPr>
        <w:t xml:space="preserve">В основе Стандартов второго поколения лежит системно – </w:t>
      </w:r>
      <w:proofErr w:type="spellStart"/>
      <w:r w:rsidRPr="000B6740">
        <w:rPr>
          <w:sz w:val="28"/>
          <w:szCs w:val="28"/>
        </w:rPr>
        <w:t>деятельностный</w:t>
      </w:r>
      <w:proofErr w:type="spellEnd"/>
      <w:r w:rsidRPr="000B6740">
        <w:rPr>
          <w:sz w:val="28"/>
          <w:szCs w:val="28"/>
        </w:rPr>
        <w:t xml:space="preserve"> подход, который предполагает:</w:t>
      </w:r>
      <w:r w:rsidRPr="000B6740">
        <w:rPr>
          <w:kern w:val="2"/>
          <w:sz w:val="28"/>
          <w:szCs w:val="28"/>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0B6740">
        <w:rPr>
          <w:kern w:val="2"/>
          <w:sz w:val="28"/>
          <w:szCs w:val="28"/>
        </w:rPr>
        <w:t>полилингвального</w:t>
      </w:r>
      <w:proofErr w:type="spellEnd"/>
      <w:r w:rsidRPr="000B6740">
        <w:rPr>
          <w:kern w:val="2"/>
          <w:sz w:val="28"/>
          <w:szCs w:val="28"/>
        </w:rPr>
        <w:t xml:space="preserve">, поликультурного и </w:t>
      </w:r>
      <w:proofErr w:type="spellStart"/>
      <w:r w:rsidRPr="000B6740">
        <w:rPr>
          <w:kern w:val="2"/>
          <w:sz w:val="28"/>
          <w:szCs w:val="28"/>
        </w:rPr>
        <w:t>поликонфессионального</w:t>
      </w:r>
      <w:proofErr w:type="spellEnd"/>
      <w:r w:rsidRPr="000B6740">
        <w:rPr>
          <w:kern w:val="2"/>
          <w:sz w:val="28"/>
          <w:szCs w:val="28"/>
        </w:rPr>
        <w:t xml:space="preserve"> состава. </w:t>
      </w:r>
    </w:p>
    <w:p w:rsidR="008D5171" w:rsidRPr="000B6740" w:rsidRDefault="008D5171" w:rsidP="00627FEF">
      <w:pPr>
        <w:pStyle w:val="210"/>
        <w:widowControl w:val="0"/>
        <w:tabs>
          <w:tab w:val="clear" w:pos="8222"/>
        </w:tabs>
        <w:spacing w:line="360" w:lineRule="auto"/>
        <w:ind w:right="0" w:firstLine="567"/>
        <w:jc w:val="both"/>
        <w:rPr>
          <w:szCs w:val="28"/>
        </w:rPr>
      </w:pPr>
      <w:r w:rsidRPr="000B6740">
        <w:rPr>
          <w:bCs/>
          <w:color w:val="000000"/>
          <w:szCs w:val="28"/>
        </w:rPr>
        <w:t xml:space="preserve"> Таким образом, </w:t>
      </w:r>
      <w:r w:rsidRPr="000B6740">
        <w:rPr>
          <w:b/>
          <w:bCs/>
          <w:color w:val="000000"/>
          <w:szCs w:val="28"/>
        </w:rPr>
        <w:t>актуальность</w:t>
      </w:r>
      <w:r w:rsidR="00627FEF">
        <w:rPr>
          <w:color w:val="000000"/>
          <w:szCs w:val="28"/>
        </w:rPr>
        <w:t xml:space="preserve"> </w:t>
      </w:r>
      <w:r w:rsidRPr="000B6740">
        <w:rPr>
          <w:color w:val="000000"/>
          <w:szCs w:val="28"/>
        </w:rPr>
        <w:t xml:space="preserve">изучения английского языка определяется потребностями современного мира. Иностранный язык сегодня становится жизнеобеспечением общества. Роль иностранного языка возрастает в связи с развитием экономических связей. Изучение иностранного языка и иноязычная грамотность наших граждан способствует формированию достойного образа россиянина за рубежом, позволяющий разрушить барьер недоверия, дает </w:t>
      </w:r>
      <w:r w:rsidRPr="000B6740">
        <w:rPr>
          <w:color w:val="000000"/>
          <w:szCs w:val="28"/>
        </w:rPr>
        <w:lastRenderedPageBreak/>
        <w:t xml:space="preserve">возможность нести и распространять свою культуру и осваивать другую. Поэтому иностранный язык стал обязательным компонентом обучения не только в вузах, средней, старшей школе, но и в начальной школе. </w:t>
      </w:r>
      <w:r w:rsidRPr="000B6740">
        <w:rPr>
          <w:szCs w:val="28"/>
        </w:rPr>
        <w:t xml:space="preserve">Являясь существенным элементом культуры народа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0B6740">
        <w:rPr>
          <w:szCs w:val="28"/>
        </w:rPr>
        <w:t>полиязычного</w:t>
      </w:r>
      <w:proofErr w:type="spellEnd"/>
      <w:r w:rsidRPr="000B6740">
        <w:rPr>
          <w:szCs w:val="28"/>
        </w:rPr>
        <w:t xml:space="preserve"> мира. </w:t>
      </w:r>
    </w:p>
    <w:p w:rsidR="00AB2810" w:rsidRPr="000B6740" w:rsidRDefault="00AB2810" w:rsidP="00627FEF">
      <w:pPr>
        <w:spacing w:line="360" w:lineRule="auto"/>
        <w:jc w:val="both"/>
        <w:rPr>
          <w:rFonts w:ascii="Times New Roman" w:hAnsi="Times New Roman" w:cs="Times New Roman"/>
          <w:sz w:val="28"/>
          <w:szCs w:val="28"/>
        </w:rPr>
      </w:pPr>
      <w:r w:rsidRPr="000B6740">
        <w:rPr>
          <w:rFonts w:ascii="Times New Roman" w:hAnsi="Times New Roman" w:cs="Times New Roman"/>
          <w:b/>
          <w:sz w:val="28"/>
          <w:szCs w:val="28"/>
        </w:rPr>
        <w:t>Новизна</w:t>
      </w:r>
      <w:r w:rsidRPr="000B6740">
        <w:rPr>
          <w:rFonts w:ascii="Times New Roman" w:hAnsi="Times New Roman" w:cs="Times New Roman"/>
          <w:sz w:val="28"/>
          <w:szCs w:val="28"/>
        </w:rPr>
        <w:t xml:space="preserve"> программы кружка заключается в том, что в ее основе лежит игровая технология и рисование.</w:t>
      </w:r>
    </w:p>
    <w:p w:rsidR="00B66B36" w:rsidRPr="00627FEF" w:rsidRDefault="00B66B36" w:rsidP="00627FEF">
      <w:pPr>
        <w:pStyle w:val="210"/>
        <w:widowControl w:val="0"/>
        <w:tabs>
          <w:tab w:val="clear" w:pos="8222"/>
        </w:tabs>
        <w:spacing w:line="360" w:lineRule="auto"/>
        <w:ind w:right="0" w:firstLine="567"/>
        <w:jc w:val="both"/>
        <w:rPr>
          <w:szCs w:val="28"/>
        </w:rPr>
      </w:pPr>
      <w:r w:rsidRPr="00627FEF">
        <w:rPr>
          <w:b/>
          <w:szCs w:val="28"/>
        </w:rPr>
        <w:t>Педагогическая целесообразность</w:t>
      </w:r>
      <w:r w:rsidRPr="00627FEF">
        <w:rPr>
          <w:szCs w:val="28"/>
        </w:rPr>
        <w:t>.</w:t>
      </w:r>
    </w:p>
    <w:p w:rsidR="00B66B36" w:rsidRPr="00627FEF" w:rsidRDefault="00B66B36" w:rsidP="00627FEF">
      <w:pPr>
        <w:pStyle w:val="210"/>
        <w:widowControl w:val="0"/>
        <w:tabs>
          <w:tab w:val="clear" w:pos="8222"/>
        </w:tabs>
        <w:spacing w:line="360" w:lineRule="auto"/>
        <w:ind w:right="0" w:firstLine="567"/>
        <w:jc w:val="both"/>
        <w:rPr>
          <w:szCs w:val="28"/>
        </w:rPr>
      </w:pPr>
      <w:r w:rsidRPr="00627FEF">
        <w:rPr>
          <w:szCs w:val="28"/>
        </w:rPr>
        <w:t>Предлагаемая программа дополнительного образования направлена на социальное и культурное развитие личности учащегося, его творческой самореализации и успешное освоение английского языка. Дополнительные занятия во внеурочное время способствуют повышению интереса к предмету, углубляют и расширяют полученные на уроках знания, дают возможность учащимся проявить свои способности. Программа призвана помочь учащемуся стать ответственным и знающим гражданином, способным использовать свои знания и умения в общении со своими сверстниками. Она предлагает дополнительный материал, который позволяет лучше усвоить материал школьной программы, получить ряд интересных сведений об Англии, познакомиться с речевым этикетом, столь необходимым в настоящее время.</w:t>
      </w:r>
    </w:p>
    <w:p w:rsidR="00AB2810" w:rsidRPr="000B6740" w:rsidRDefault="00AB2810" w:rsidP="00627FEF">
      <w:pPr>
        <w:pStyle w:val="210"/>
        <w:widowControl w:val="0"/>
        <w:tabs>
          <w:tab w:val="clear" w:pos="8222"/>
        </w:tabs>
        <w:spacing w:line="360" w:lineRule="auto"/>
        <w:ind w:right="0" w:firstLine="567"/>
        <w:jc w:val="both"/>
        <w:rPr>
          <w:szCs w:val="28"/>
        </w:rPr>
      </w:pPr>
      <w:r w:rsidRPr="00627FEF">
        <w:rPr>
          <w:szCs w:val="28"/>
        </w:rPr>
        <w:t xml:space="preserve">Отличительная особенность </w:t>
      </w:r>
      <w:r w:rsidRPr="000B6740">
        <w:rPr>
          <w:szCs w:val="28"/>
        </w:rPr>
        <w:t>дополнительной общеобразовательной общеразвивающей программы «</w:t>
      </w:r>
      <w:r w:rsidRPr="000B6740">
        <w:rPr>
          <w:bCs/>
          <w:kern w:val="36"/>
          <w:szCs w:val="28"/>
          <w:lang w:val="en-US"/>
        </w:rPr>
        <w:t>Let</w:t>
      </w:r>
      <w:r w:rsidRPr="000B6740">
        <w:rPr>
          <w:bCs/>
          <w:kern w:val="36"/>
          <w:szCs w:val="28"/>
        </w:rPr>
        <w:t>`</w:t>
      </w:r>
      <w:proofErr w:type="spellStart"/>
      <w:r w:rsidRPr="000B6740">
        <w:rPr>
          <w:bCs/>
          <w:kern w:val="36"/>
          <w:szCs w:val="28"/>
          <w:lang w:val="en-US"/>
        </w:rPr>
        <w:t>s</w:t>
      </w:r>
      <w:proofErr w:type="spellEnd"/>
      <w:r w:rsidRPr="000B6740">
        <w:rPr>
          <w:bCs/>
          <w:kern w:val="36"/>
          <w:szCs w:val="28"/>
        </w:rPr>
        <w:t xml:space="preserve"> </w:t>
      </w:r>
      <w:r w:rsidRPr="000B6740">
        <w:rPr>
          <w:bCs/>
          <w:kern w:val="36"/>
          <w:szCs w:val="28"/>
          <w:lang w:val="en-US"/>
        </w:rPr>
        <w:t>play</w:t>
      </w:r>
      <w:r w:rsidRPr="000B6740">
        <w:rPr>
          <w:szCs w:val="28"/>
        </w:rPr>
        <w:t>» состоит в том, что и</w:t>
      </w:r>
      <w:r w:rsidRPr="000B6740">
        <w:rPr>
          <w:color w:val="000000"/>
          <w:szCs w:val="28"/>
        </w:rPr>
        <w:t xml:space="preserve">гра создает прекрасные естественные условия для овладения языком, она помогает усвоению языка в любом возрасте, но в младшем школьном возрасте она особенно продуктивна.  </w:t>
      </w:r>
      <w:r w:rsidRPr="000B6740">
        <w:rPr>
          <w:szCs w:val="28"/>
        </w:rPr>
        <w:t>При обучении иноязычному общению, где выполняемые учащимися действия и операции имеют особо сложный характер и где переплетены навыки и умения разной степени осознанности и разной «</w:t>
      </w:r>
      <w:proofErr w:type="spellStart"/>
      <w:r w:rsidRPr="000B6740">
        <w:rPr>
          <w:szCs w:val="28"/>
        </w:rPr>
        <w:t>отработанности</w:t>
      </w:r>
      <w:proofErr w:type="spellEnd"/>
      <w:r w:rsidRPr="000B6740">
        <w:rPr>
          <w:szCs w:val="28"/>
        </w:rPr>
        <w:t xml:space="preserve">», эмоциональное напряжение даёт особенно заметную дезорганизацию. Оно приводит к «застыванию», ригидности; к </w:t>
      </w:r>
      <w:r w:rsidRPr="000B6740">
        <w:rPr>
          <w:szCs w:val="28"/>
        </w:rPr>
        <w:lastRenderedPageBreak/>
        <w:t xml:space="preserve">ослаблению внимания; к меньшему контролю над ошибками; к ухудшению оперативной памяти; к снижению общей работоспособности. Учащийся начинает подменять сложные высказывания творческого характера стереотипными </w:t>
      </w:r>
      <w:proofErr w:type="spellStart"/>
      <w:r w:rsidRPr="000B6740">
        <w:rPr>
          <w:szCs w:val="28"/>
        </w:rPr>
        <w:t>автоматизованными</w:t>
      </w:r>
      <w:proofErr w:type="spellEnd"/>
      <w:r w:rsidRPr="000B6740">
        <w:rPr>
          <w:szCs w:val="28"/>
        </w:rPr>
        <w:t xml:space="preserve"> фразами. Резко нарушается динамика речи. Растёт число ошибок, в том числе случайных (типа оговорок). Если учесть, что все эти факторы приводят, как правило, к негативной оценке со стороны преподавателя и класса (смех и т.д.), то не удивительно, что у учащегося возникает стойкая отрицательная эмоция, которая в дальнейшем оказывает губительное влияние на его попытки осуществить</w:t>
      </w:r>
      <w:r w:rsidR="00627FEF">
        <w:rPr>
          <w:szCs w:val="28"/>
        </w:rPr>
        <w:t xml:space="preserve"> иноязычную речь и переносится </w:t>
      </w:r>
      <w:r w:rsidRPr="000B6740">
        <w:rPr>
          <w:szCs w:val="28"/>
        </w:rPr>
        <w:t xml:space="preserve">им на изучаемый предмет в целом, в данном случае иностранный язык. Поэтому в </w:t>
      </w:r>
      <w:r w:rsidRPr="000B6740">
        <w:rPr>
          <w:color w:val="000000"/>
          <w:szCs w:val="28"/>
        </w:rPr>
        <w:t xml:space="preserve">  программе к</w:t>
      </w:r>
      <w:r w:rsidR="00627FEF">
        <w:rPr>
          <w:color w:val="000000"/>
          <w:szCs w:val="28"/>
        </w:rPr>
        <w:t xml:space="preserve">ружка широко использованы игры </w:t>
      </w:r>
      <w:r w:rsidRPr="000B6740">
        <w:rPr>
          <w:color w:val="000000"/>
          <w:szCs w:val="28"/>
        </w:rPr>
        <w:t xml:space="preserve">и рисование для обучения иностранному языку. Занятия строятся так, чтобы атмосфера игры царила с первой до последней минуты.  </w:t>
      </w:r>
    </w:p>
    <w:p w:rsidR="00AB2810" w:rsidRPr="000B6740" w:rsidRDefault="00AB2810" w:rsidP="00627FEF">
      <w:pPr>
        <w:spacing w:before="100" w:beforeAutospacing="1" w:after="100" w:afterAutospacing="1" w:line="360" w:lineRule="auto"/>
        <w:ind w:firstLine="851"/>
        <w:jc w:val="both"/>
        <w:rPr>
          <w:rFonts w:ascii="Times New Roman" w:hAnsi="Times New Roman" w:cs="Times New Roman"/>
          <w:color w:val="000000"/>
          <w:sz w:val="28"/>
          <w:szCs w:val="28"/>
        </w:rPr>
      </w:pPr>
      <w:r w:rsidRPr="000B6740">
        <w:rPr>
          <w:rFonts w:ascii="Times New Roman" w:hAnsi="Times New Roman" w:cs="Times New Roman"/>
          <w:color w:val="000000"/>
          <w:sz w:val="28"/>
          <w:szCs w:val="28"/>
        </w:rPr>
        <w:t>Есть ещё одна причина, по которой ранний возраст предпочтителен для занятий иностранным языком. Чем моложе ребенок, тем меньше его словарный запас в родном языке. Но при этом меньше и его речевые потребности: сфер общения у маленького ребенка меньше, чем у старшего, ему еще не приходится решать сложные коммуникативные задачи. А значит, овладевая иностранным языком, он не ощущает такого огромного разрыва между возможностями в родном и иностранном языке, и чувство успеха у него будет более ярким, чем у детей старшего возраста.</w:t>
      </w:r>
    </w:p>
    <w:p w:rsidR="00B66B36" w:rsidRPr="000B6740" w:rsidRDefault="00B66B36" w:rsidP="00627FEF">
      <w:pPr>
        <w:spacing w:before="100" w:beforeAutospacing="1" w:after="100" w:afterAutospacing="1" w:line="360" w:lineRule="auto"/>
        <w:jc w:val="both"/>
        <w:rPr>
          <w:rFonts w:ascii="Times New Roman" w:hAnsi="Times New Roman" w:cs="Times New Roman"/>
          <w:color w:val="000000"/>
          <w:sz w:val="28"/>
          <w:szCs w:val="28"/>
        </w:rPr>
      </w:pPr>
      <w:r w:rsidRPr="000B6740">
        <w:rPr>
          <w:rFonts w:ascii="Times New Roman" w:hAnsi="Times New Roman" w:cs="Times New Roman"/>
          <w:b/>
          <w:i/>
          <w:color w:val="000000"/>
          <w:sz w:val="28"/>
          <w:szCs w:val="28"/>
        </w:rPr>
        <w:t>Учебная игра</w:t>
      </w:r>
      <w:r w:rsidRPr="000B6740">
        <w:rPr>
          <w:rFonts w:ascii="Times New Roman" w:hAnsi="Times New Roman" w:cs="Times New Roman"/>
          <w:color w:val="000000"/>
          <w:sz w:val="28"/>
          <w:szCs w:val="28"/>
        </w:rPr>
        <w:t xml:space="preserve"> – это ситуативно-вариативное упражнение, где создаётся возможность для многократного повторения речевого образца в условиях максимально приближенных к реальному речевому общению, с присущими ему признаками эмоциональности, спонтанности, целенаправленности речевого высказывания. Они </w:t>
      </w:r>
      <w:r w:rsidR="00627FEF">
        <w:rPr>
          <w:rFonts w:ascii="Times New Roman" w:hAnsi="Times New Roman" w:cs="Times New Roman"/>
          <w:sz w:val="28"/>
          <w:szCs w:val="28"/>
        </w:rPr>
        <w:t xml:space="preserve">являются одним </w:t>
      </w:r>
      <w:r w:rsidRPr="000B6740">
        <w:rPr>
          <w:rFonts w:ascii="Times New Roman" w:hAnsi="Times New Roman" w:cs="Times New Roman"/>
          <w:sz w:val="28"/>
          <w:szCs w:val="28"/>
        </w:rPr>
        <w:t xml:space="preserve">из эффективных </w:t>
      </w:r>
      <w:r w:rsidR="00627FEF">
        <w:rPr>
          <w:rFonts w:ascii="Times New Roman" w:hAnsi="Times New Roman" w:cs="Times New Roman"/>
          <w:sz w:val="28"/>
          <w:szCs w:val="28"/>
        </w:rPr>
        <w:t xml:space="preserve">приёмов обучения общению на иностранном языке, в котором мотив лежит в самом </w:t>
      </w:r>
      <w:r w:rsidRPr="000B6740">
        <w:rPr>
          <w:rFonts w:ascii="Times New Roman" w:hAnsi="Times New Roman" w:cs="Times New Roman"/>
          <w:sz w:val="28"/>
          <w:szCs w:val="28"/>
        </w:rPr>
        <w:t>процессе.</w:t>
      </w:r>
    </w:p>
    <w:p w:rsidR="00B66B36" w:rsidRPr="000B6740" w:rsidRDefault="00B66B36" w:rsidP="00627FEF">
      <w:pPr>
        <w:spacing w:before="100" w:beforeAutospacing="1" w:after="100" w:afterAutospacing="1" w:line="360" w:lineRule="auto"/>
        <w:jc w:val="both"/>
        <w:outlineLvl w:val="0"/>
        <w:rPr>
          <w:rFonts w:ascii="Times New Roman" w:hAnsi="Times New Roman" w:cs="Times New Roman"/>
          <w:b/>
          <w:bCs/>
          <w:color w:val="000000"/>
          <w:sz w:val="28"/>
          <w:szCs w:val="28"/>
        </w:rPr>
      </w:pPr>
      <w:r w:rsidRPr="000B6740">
        <w:rPr>
          <w:rFonts w:ascii="Times New Roman" w:hAnsi="Times New Roman" w:cs="Times New Roman"/>
          <w:b/>
          <w:bCs/>
          <w:color w:val="000000"/>
          <w:sz w:val="28"/>
          <w:szCs w:val="28"/>
        </w:rPr>
        <w:t>Функции игры:</w:t>
      </w:r>
    </w:p>
    <w:p w:rsidR="00B66B36" w:rsidRPr="000B6740" w:rsidRDefault="00B66B36" w:rsidP="00627FEF">
      <w:pPr>
        <w:numPr>
          <w:ilvl w:val="0"/>
          <w:numId w:val="2"/>
        </w:numPr>
        <w:spacing w:before="100" w:beforeAutospacing="1" w:after="100" w:afterAutospacing="1" w:line="360" w:lineRule="auto"/>
        <w:jc w:val="both"/>
        <w:rPr>
          <w:rFonts w:ascii="Times New Roman" w:hAnsi="Times New Roman" w:cs="Times New Roman"/>
          <w:color w:val="000000"/>
          <w:sz w:val="28"/>
          <w:szCs w:val="28"/>
        </w:rPr>
      </w:pPr>
      <w:r w:rsidRPr="000B6740">
        <w:rPr>
          <w:rFonts w:ascii="Times New Roman" w:hAnsi="Times New Roman" w:cs="Times New Roman"/>
          <w:color w:val="000000"/>
          <w:sz w:val="28"/>
          <w:szCs w:val="28"/>
        </w:rPr>
        <w:t>Обучающая - способствует приобретению знаний и формированию иноязычных навыков в рамках одной или нескольких тем;</w:t>
      </w:r>
    </w:p>
    <w:p w:rsidR="00B66B36" w:rsidRPr="000B6740" w:rsidRDefault="00B66B36" w:rsidP="00627FEF">
      <w:pPr>
        <w:numPr>
          <w:ilvl w:val="0"/>
          <w:numId w:val="2"/>
        </w:numPr>
        <w:spacing w:before="100" w:beforeAutospacing="1" w:after="100" w:afterAutospacing="1" w:line="360" w:lineRule="auto"/>
        <w:jc w:val="both"/>
        <w:rPr>
          <w:rFonts w:ascii="Times New Roman" w:hAnsi="Times New Roman" w:cs="Times New Roman"/>
          <w:color w:val="000000"/>
          <w:sz w:val="28"/>
          <w:szCs w:val="28"/>
        </w:rPr>
      </w:pPr>
      <w:r w:rsidRPr="000B6740">
        <w:rPr>
          <w:rFonts w:ascii="Times New Roman" w:hAnsi="Times New Roman" w:cs="Times New Roman"/>
          <w:color w:val="000000"/>
          <w:sz w:val="28"/>
          <w:szCs w:val="28"/>
        </w:rPr>
        <w:lastRenderedPageBreak/>
        <w:t>Мотивационно – побудительная - мотивирует и стимулирует учебно-воспитательную деятельность: оказывает положительное воздействие на личность;</w:t>
      </w:r>
    </w:p>
    <w:p w:rsidR="00B66B36" w:rsidRPr="000B6740" w:rsidRDefault="00B66B36" w:rsidP="00627FEF">
      <w:pPr>
        <w:numPr>
          <w:ilvl w:val="0"/>
          <w:numId w:val="2"/>
        </w:numPr>
        <w:spacing w:before="100" w:beforeAutospacing="1" w:after="100" w:afterAutospacing="1" w:line="360" w:lineRule="auto"/>
        <w:jc w:val="both"/>
        <w:rPr>
          <w:rFonts w:ascii="Times New Roman" w:hAnsi="Times New Roman" w:cs="Times New Roman"/>
          <w:color w:val="000000"/>
          <w:sz w:val="28"/>
          <w:szCs w:val="28"/>
        </w:rPr>
      </w:pPr>
      <w:r w:rsidRPr="000B6740">
        <w:rPr>
          <w:rFonts w:ascii="Times New Roman" w:hAnsi="Times New Roman" w:cs="Times New Roman"/>
          <w:color w:val="000000"/>
          <w:sz w:val="28"/>
          <w:szCs w:val="28"/>
        </w:rPr>
        <w:t xml:space="preserve">Ориентирующая - учит ориентироваться в конкретной ситуации и отбирать необходимые вербальные и невербальные средства общения; </w:t>
      </w:r>
    </w:p>
    <w:p w:rsidR="00B66B36" w:rsidRPr="000B6740" w:rsidRDefault="00B66B36" w:rsidP="00627FEF">
      <w:pPr>
        <w:numPr>
          <w:ilvl w:val="0"/>
          <w:numId w:val="2"/>
        </w:numPr>
        <w:spacing w:before="100" w:beforeAutospacing="1" w:after="100" w:afterAutospacing="1" w:line="360" w:lineRule="auto"/>
        <w:jc w:val="both"/>
        <w:rPr>
          <w:rFonts w:ascii="Times New Roman" w:hAnsi="Times New Roman" w:cs="Times New Roman"/>
          <w:color w:val="000000"/>
          <w:sz w:val="28"/>
          <w:szCs w:val="28"/>
        </w:rPr>
      </w:pPr>
      <w:r w:rsidRPr="000B6740">
        <w:rPr>
          <w:rFonts w:ascii="Times New Roman" w:hAnsi="Times New Roman" w:cs="Times New Roman"/>
          <w:color w:val="000000"/>
          <w:sz w:val="28"/>
          <w:szCs w:val="28"/>
        </w:rPr>
        <w:t>Компенсаторная - компенсирует отсутствие или недостаток практики, приближает учебную деятельность к условиям владения иностранным языком в реальной жизни.</w:t>
      </w:r>
    </w:p>
    <w:p w:rsidR="00B66B36" w:rsidRPr="000B6740" w:rsidRDefault="00B66B36" w:rsidP="00627FEF">
      <w:pPr>
        <w:spacing w:line="360" w:lineRule="auto"/>
        <w:jc w:val="both"/>
        <w:outlineLvl w:val="0"/>
        <w:rPr>
          <w:rFonts w:ascii="Times New Roman" w:hAnsi="Times New Roman" w:cs="Times New Roman"/>
          <w:b/>
          <w:sz w:val="28"/>
          <w:szCs w:val="28"/>
        </w:rPr>
      </w:pPr>
      <w:r w:rsidRPr="000B6740">
        <w:rPr>
          <w:rFonts w:ascii="Times New Roman" w:hAnsi="Times New Roman" w:cs="Times New Roman"/>
          <w:b/>
          <w:sz w:val="28"/>
          <w:szCs w:val="28"/>
        </w:rPr>
        <w:t>Преимущества учебной игры:</w:t>
      </w:r>
    </w:p>
    <w:p w:rsidR="00B66B36" w:rsidRPr="000B6740" w:rsidRDefault="00B66B36" w:rsidP="00627FEF">
      <w:pPr>
        <w:pStyle w:val="a3"/>
        <w:widowControl/>
        <w:numPr>
          <w:ilvl w:val="0"/>
          <w:numId w:val="3"/>
        </w:numPr>
        <w:autoSpaceDE/>
        <w:autoSpaceDN/>
        <w:spacing w:after="200" w:line="360" w:lineRule="auto"/>
        <w:contextualSpacing/>
        <w:jc w:val="both"/>
        <w:rPr>
          <w:sz w:val="28"/>
          <w:szCs w:val="28"/>
        </w:rPr>
      </w:pPr>
      <w:r w:rsidRPr="000B6740">
        <w:rPr>
          <w:sz w:val="28"/>
          <w:szCs w:val="28"/>
        </w:rPr>
        <w:t>Игра вносит разнообразие в учебный процесс, значительно расширяет выбор учебных ситуаций общения;</w:t>
      </w:r>
    </w:p>
    <w:p w:rsidR="00B66B36" w:rsidRPr="000B6740" w:rsidRDefault="00B66B36" w:rsidP="00627FEF">
      <w:pPr>
        <w:pStyle w:val="a3"/>
        <w:widowControl/>
        <w:numPr>
          <w:ilvl w:val="0"/>
          <w:numId w:val="3"/>
        </w:numPr>
        <w:autoSpaceDE/>
        <w:autoSpaceDN/>
        <w:spacing w:after="200" w:line="360" w:lineRule="auto"/>
        <w:contextualSpacing/>
        <w:jc w:val="both"/>
        <w:rPr>
          <w:sz w:val="28"/>
          <w:szCs w:val="28"/>
        </w:rPr>
      </w:pPr>
      <w:r w:rsidRPr="000B6740">
        <w:rPr>
          <w:sz w:val="28"/>
          <w:szCs w:val="28"/>
        </w:rPr>
        <w:t>Игра может использоваться с целью изменения темпа урока, облегчения перехода от одного вида деятельности к другому, «подзарядки» учащихся перед выполнением очередного упражнения;</w:t>
      </w:r>
    </w:p>
    <w:p w:rsidR="00B66B36" w:rsidRPr="000B6740" w:rsidRDefault="00B66B36" w:rsidP="00627FEF">
      <w:pPr>
        <w:pStyle w:val="a3"/>
        <w:widowControl/>
        <w:numPr>
          <w:ilvl w:val="0"/>
          <w:numId w:val="3"/>
        </w:numPr>
        <w:autoSpaceDE/>
        <w:autoSpaceDN/>
        <w:spacing w:after="200" w:line="360" w:lineRule="auto"/>
        <w:contextualSpacing/>
        <w:jc w:val="both"/>
        <w:rPr>
          <w:sz w:val="28"/>
          <w:szCs w:val="28"/>
        </w:rPr>
      </w:pPr>
      <w:r w:rsidRPr="000B6740">
        <w:rPr>
          <w:sz w:val="28"/>
          <w:szCs w:val="28"/>
        </w:rPr>
        <w:t>Игра может помочь отдельным учащимся, испытывающим трудности психологического характера, расслабиться, преодолеть свою замкнутость и испытать чувство удовлетворения;</w:t>
      </w:r>
    </w:p>
    <w:p w:rsidR="00B66B36" w:rsidRPr="000B6740" w:rsidRDefault="00B66B36" w:rsidP="00627FEF">
      <w:pPr>
        <w:pStyle w:val="a3"/>
        <w:widowControl/>
        <w:numPr>
          <w:ilvl w:val="0"/>
          <w:numId w:val="3"/>
        </w:numPr>
        <w:autoSpaceDE/>
        <w:autoSpaceDN/>
        <w:spacing w:after="200" w:line="360" w:lineRule="auto"/>
        <w:contextualSpacing/>
        <w:jc w:val="both"/>
        <w:rPr>
          <w:sz w:val="28"/>
          <w:szCs w:val="28"/>
        </w:rPr>
      </w:pPr>
      <w:r w:rsidRPr="000B6740">
        <w:rPr>
          <w:sz w:val="28"/>
          <w:szCs w:val="28"/>
        </w:rPr>
        <w:t>Игра создаёт условия для максимального вовлечения всех учащихся в учебный процесс;</w:t>
      </w:r>
    </w:p>
    <w:p w:rsidR="00B66B36" w:rsidRPr="000B6740" w:rsidRDefault="00B66B36" w:rsidP="00627FEF">
      <w:pPr>
        <w:pStyle w:val="a3"/>
        <w:widowControl/>
        <w:numPr>
          <w:ilvl w:val="0"/>
          <w:numId w:val="3"/>
        </w:numPr>
        <w:autoSpaceDE/>
        <w:autoSpaceDN/>
        <w:spacing w:after="200" w:line="360" w:lineRule="auto"/>
        <w:contextualSpacing/>
        <w:jc w:val="both"/>
        <w:rPr>
          <w:sz w:val="28"/>
          <w:szCs w:val="28"/>
        </w:rPr>
      </w:pPr>
      <w:r w:rsidRPr="000B6740">
        <w:rPr>
          <w:sz w:val="28"/>
          <w:szCs w:val="28"/>
        </w:rPr>
        <w:t>Игра помогает сократить дистанцию между учителем и учащимися, а также стимулирует работу в режиме «ученик – ученик»;</w:t>
      </w:r>
    </w:p>
    <w:p w:rsidR="00B66B36" w:rsidRPr="000B6740" w:rsidRDefault="00B66B36" w:rsidP="00627FEF">
      <w:pPr>
        <w:pStyle w:val="a3"/>
        <w:widowControl/>
        <w:numPr>
          <w:ilvl w:val="0"/>
          <w:numId w:val="3"/>
        </w:numPr>
        <w:autoSpaceDE/>
        <w:autoSpaceDN/>
        <w:spacing w:after="200" w:line="360" w:lineRule="auto"/>
        <w:contextualSpacing/>
        <w:jc w:val="both"/>
        <w:rPr>
          <w:sz w:val="28"/>
          <w:szCs w:val="28"/>
        </w:rPr>
      </w:pPr>
      <w:r w:rsidRPr="000B6740">
        <w:rPr>
          <w:sz w:val="28"/>
          <w:szCs w:val="28"/>
        </w:rPr>
        <w:t>Игра способствует созданию благоприятной атмосферы общения, доверия и сотрудничества;</w:t>
      </w:r>
    </w:p>
    <w:p w:rsidR="00B66B36" w:rsidRPr="000B6740" w:rsidRDefault="00B66B36" w:rsidP="00627FEF">
      <w:pPr>
        <w:pStyle w:val="a3"/>
        <w:widowControl/>
        <w:numPr>
          <w:ilvl w:val="0"/>
          <w:numId w:val="3"/>
        </w:numPr>
        <w:autoSpaceDE/>
        <w:autoSpaceDN/>
        <w:spacing w:after="200" w:line="360" w:lineRule="auto"/>
        <w:contextualSpacing/>
        <w:jc w:val="both"/>
        <w:rPr>
          <w:sz w:val="28"/>
          <w:szCs w:val="28"/>
        </w:rPr>
      </w:pPr>
      <w:r w:rsidRPr="000B6740">
        <w:rPr>
          <w:sz w:val="28"/>
          <w:szCs w:val="28"/>
        </w:rPr>
        <w:t>Как следствие всех вышеперечисленных факторов, игра значительно повышает учебную мотивацию.</w:t>
      </w:r>
    </w:p>
    <w:p w:rsidR="00B66B36" w:rsidRPr="000B6740" w:rsidRDefault="00B66B36" w:rsidP="00627FEF">
      <w:pPr>
        <w:spacing w:after="0" w:line="360" w:lineRule="auto"/>
        <w:jc w:val="both"/>
        <w:outlineLvl w:val="0"/>
        <w:rPr>
          <w:rFonts w:ascii="Times New Roman" w:eastAsia="Times New Roman" w:hAnsi="Times New Roman" w:cs="Times New Roman"/>
          <w:b/>
          <w:bCs/>
          <w:sz w:val="28"/>
          <w:szCs w:val="28"/>
          <w:lang w:eastAsia="ru-RU"/>
        </w:rPr>
      </w:pPr>
      <w:r w:rsidRPr="000B6740">
        <w:rPr>
          <w:rFonts w:ascii="Times New Roman" w:eastAsia="Times New Roman" w:hAnsi="Times New Roman" w:cs="Times New Roman"/>
          <w:b/>
          <w:bCs/>
          <w:sz w:val="28"/>
          <w:szCs w:val="28"/>
          <w:lang w:eastAsia="ru-RU"/>
        </w:rPr>
        <w:t>Основные требования к игре:</w:t>
      </w:r>
    </w:p>
    <w:p w:rsidR="00B66B36" w:rsidRPr="000B6740" w:rsidRDefault="00B66B36" w:rsidP="00627FEF">
      <w:pPr>
        <w:pStyle w:val="a3"/>
        <w:widowControl/>
        <w:numPr>
          <w:ilvl w:val="0"/>
          <w:numId w:val="42"/>
        </w:numPr>
        <w:autoSpaceDE/>
        <w:autoSpaceDN/>
        <w:spacing w:after="200" w:line="360" w:lineRule="auto"/>
        <w:contextualSpacing/>
        <w:jc w:val="both"/>
        <w:rPr>
          <w:sz w:val="28"/>
          <w:szCs w:val="28"/>
        </w:rPr>
      </w:pPr>
      <w:r w:rsidRPr="000B6740">
        <w:rPr>
          <w:sz w:val="28"/>
          <w:szCs w:val="28"/>
        </w:rPr>
        <w:t xml:space="preserve"> Наличие воображаемой ситуации, воображаемого плана, в котором дети будут действовать, а также игровых ролей или предметов.</w:t>
      </w:r>
    </w:p>
    <w:p w:rsidR="00B66B36" w:rsidRPr="000B6740" w:rsidRDefault="00B66B36" w:rsidP="00627FEF">
      <w:pPr>
        <w:pStyle w:val="a3"/>
        <w:widowControl/>
        <w:numPr>
          <w:ilvl w:val="0"/>
          <w:numId w:val="42"/>
        </w:numPr>
        <w:autoSpaceDE/>
        <w:autoSpaceDN/>
        <w:spacing w:after="200" w:line="360" w:lineRule="auto"/>
        <w:contextualSpacing/>
        <w:jc w:val="both"/>
        <w:rPr>
          <w:sz w:val="28"/>
          <w:szCs w:val="28"/>
        </w:rPr>
      </w:pPr>
      <w:r w:rsidRPr="000B6740">
        <w:rPr>
          <w:sz w:val="28"/>
          <w:szCs w:val="28"/>
        </w:rPr>
        <w:lastRenderedPageBreak/>
        <w:t>Обязательное осознание детьми игрового результата (что именно будет ими достигнуто в результате игры).</w:t>
      </w:r>
    </w:p>
    <w:p w:rsidR="00B66B36" w:rsidRPr="000B6740" w:rsidRDefault="00B66B36" w:rsidP="00627FEF">
      <w:pPr>
        <w:pStyle w:val="a3"/>
        <w:widowControl/>
        <w:numPr>
          <w:ilvl w:val="0"/>
          <w:numId w:val="42"/>
        </w:numPr>
        <w:autoSpaceDE/>
        <w:autoSpaceDN/>
        <w:spacing w:after="200" w:line="360" w:lineRule="auto"/>
        <w:contextualSpacing/>
        <w:jc w:val="both"/>
        <w:rPr>
          <w:sz w:val="28"/>
          <w:szCs w:val="28"/>
        </w:rPr>
      </w:pPr>
      <w:r w:rsidRPr="000B6740">
        <w:rPr>
          <w:sz w:val="28"/>
          <w:szCs w:val="28"/>
        </w:rPr>
        <w:t xml:space="preserve"> Осознание детьми правила, соблюдение которого позволяет достичь требуемого результата.</w:t>
      </w:r>
    </w:p>
    <w:p w:rsidR="00B66B36" w:rsidRPr="000B6740" w:rsidRDefault="00B66B36" w:rsidP="00627FEF">
      <w:pPr>
        <w:pStyle w:val="a3"/>
        <w:widowControl/>
        <w:numPr>
          <w:ilvl w:val="0"/>
          <w:numId w:val="42"/>
        </w:numPr>
        <w:autoSpaceDE/>
        <w:autoSpaceDN/>
        <w:spacing w:after="200" w:line="360" w:lineRule="auto"/>
        <w:contextualSpacing/>
        <w:jc w:val="both"/>
        <w:rPr>
          <w:sz w:val="28"/>
          <w:szCs w:val="28"/>
        </w:rPr>
      </w:pPr>
      <w:r w:rsidRPr="000B6740">
        <w:rPr>
          <w:sz w:val="28"/>
          <w:szCs w:val="28"/>
        </w:rPr>
        <w:t>Возможность выбора конкретного действия в игре каждым ребёнком, что обеспечивает индивидуальную активность при коллективной форме игры.</w:t>
      </w:r>
    </w:p>
    <w:p w:rsidR="00B66B36" w:rsidRPr="000B6740" w:rsidRDefault="00B66B36" w:rsidP="00627FEF">
      <w:pPr>
        <w:pStyle w:val="a3"/>
        <w:widowControl/>
        <w:numPr>
          <w:ilvl w:val="0"/>
          <w:numId w:val="42"/>
        </w:numPr>
        <w:autoSpaceDE/>
        <w:autoSpaceDN/>
        <w:spacing w:after="200" w:line="360" w:lineRule="auto"/>
        <w:contextualSpacing/>
        <w:jc w:val="both"/>
        <w:rPr>
          <w:sz w:val="28"/>
          <w:szCs w:val="28"/>
        </w:rPr>
      </w:pPr>
      <w:r w:rsidRPr="000B6740">
        <w:rPr>
          <w:sz w:val="28"/>
          <w:szCs w:val="28"/>
        </w:rPr>
        <w:t>Игра должна быть экономна по времени и направлена на решение определённых учебных задач.</w:t>
      </w:r>
    </w:p>
    <w:p w:rsidR="00B66B36" w:rsidRPr="000B6740" w:rsidRDefault="00B66B36" w:rsidP="00627FEF">
      <w:pPr>
        <w:pStyle w:val="a3"/>
        <w:widowControl/>
        <w:numPr>
          <w:ilvl w:val="0"/>
          <w:numId w:val="42"/>
        </w:numPr>
        <w:autoSpaceDE/>
        <w:autoSpaceDN/>
        <w:spacing w:after="200" w:line="360" w:lineRule="auto"/>
        <w:contextualSpacing/>
        <w:jc w:val="both"/>
        <w:rPr>
          <w:sz w:val="28"/>
          <w:szCs w:val="28"/>
        </w:rPr>
      </w:pPr>
      <w:r w:rsidRPr="000B6740">
        <w:rPr>
          <w:sz w:val="28"/>
          <w:szCs w:val="28"/>
        </w:rPr>
        <w:t xml:space="preserve">Игровой процесс должен быть «управляемым»: не сбивать заданный ритм учебной работы на уроке и не допускать ситуаций, когда игра выходит </w:t>
      </w:r>
      <w:proofErr w:type="gramStart"/>
      <w:r w:rsidRPr="000B6740">
        <w:rPr>
          <w:sz w:val="28"/>
          <w:szCs w:val="28"/>
        </w:rPr>
        <w:t>из под</w:t>
      </w:r>
      <w:proofErr w:type="gramEnd"/>
      <w:r w:rsidRPr="000B6740">
        <w:rPr>
          <w:sz w:val="28"/>
          <w:szCs w:val="28"/>
        </w:rPr>
        <w:t xml:space="preserve"> контроля и срывает занятие. </w:t>
      </w:r>
    </w:p>
    <w:p w:rsidR="00B66B36" w:rsidRDefault="00B66B36" w:rsidP="00627FEF">
      <w:pPr>
        <w:pStyle w:val="a3"/>
        <w:widowControl/>
        <w:numPr>
          <w:ilvl w:val="0"/>
          <w:numId w:val="42"/>
        </w:numPr>
        <w:autoSpaceDE/>
        <w:autoSpaceDN/>
        <w:spacing w:after="200" w:line="360" w:lineRule="auto"/>
        <w:contextualSpacing/>
        <w:jc w:val="both"/>
        <w:rPr>
          <w:sz w:val="28"/>
          <w:szCs w:val="28"/>
        </w:rPr>
      </w:pPr>
      <w:r w:rsidRPr="000B6740">
        <w:rPr>
          <w:sz w:val="28"/>
          <w:szCs w:val="28"/>
        </w:rPr>
        <w:t xml:space="preserve">Игра, а также само рисование, должна снимать напряжение урока и стимулировать активность учащихся. </w:t>
      </w:r>
    </w:p>
    <w:p w:rsidR="00B66B36" w:rsidRPr="00627FEF" w:rsidRDefault="00B66B36" w:rsidP="00627FEF">
      <w:pPr>
        <w:pStyle w:val="a3"/>
        <w:widowControl/>
        <w:numPr>
          <w:ilvl w:val="0"/>
          <w:numId w:val="42"/>
        </w:numPr>
        <w:autoSpaceDE/>
        <w:autoSpaceDN/>
        <w:spacing w:after="200" w:line="360" w:lineRule="auto"/>
        <w:contextualSpacing/>
        <w:jc w:val="both"/>
        <w:rPr>
          <w:sz w:val="28"/>
          <w:szCs w:val="28"/>
        </w:rPr>
      </w:pPr>
      <w:r w:rsidRPr="00627FEF">
        <w:rPr>
          <w:sz w:val="28"/>
          <w:szCs w:val="28"/>
          <w:lang w:eastAsia="ru-RU"/>
        </w:rPr>
        <w:t>Игра,</w:t>
      </w:r>
      <w:r w:rsidR="00627FEF">
        <w:rPr>
          <w:sz w:val="28"/>
          <w:szCs w:val="28"/>
          <w:lang w:eastAsia="ru-RU"/>
        </w:rPr>
        <w:t xml:space="preserve"> </w:t>
      </w:r>
      <w:r w:rsidRPr="00627FEF">
        <w:rPr>
          <w:sz w:val="28"/>
          <w:szCs w:val="28"/>
          <w:lang w:eastAsia="ru-RU"/>
        </w:rPr>
        <w:t>а также рисование,</w:t>
      </w:r>
      <w:r w:rsidR="00627FEF">
        <w:rPr>
          <w:sz w:val="28"/>
          <w:szCs w:val="28"/>
          <w:lang w:eastAsia="ru-RU"/>
        </w:rPr>
        <w:t xml:space="preserve"> </w:t>
      </w:r>
      <w:r w:rsidRPr="00627FEF">
        <w:rPr>
          <w:sz w:val="28"/>
          <w:szCs w:val="28"/>
          <w:lang w:eastAsia="ru-RU"/>
        </w:rPr>
        <w:t>должна оставлять видимый уче</w:t>
      </w:r>
      <w:r w:rsidR="004E52B7">
        <w:rPr>
          <w:sz w:val="28"/>
          <w:szCs w:val="28"/>
          <w:lang w:eastAsia="ru-RU"/>
        </w:rPr>
        <w:t xml:space="preserve">бный эффект на втором плане, а </w:t>
      </w:r>
      <w:r w:rsidRPr="00627FEF">
        <w:rPr>
          <w:sz w:val="28"/>
          <w:szCs w:val="28"/>
          <w:lang w:eastAsia="ru-RU"/>
        </w:rPr>
        <w:t>на первом видимом месте всегда реализовывать игровой момент.</w:t>
      </w:r>
    </w:p>
    <w:p w:rsidR="00AB2810" w:rsidRPr="000B6740" w:rsidRDefault="00AB2810" w:rsidP="00627FEF">
      <w:pPr>
        <w:spacing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Адресность программы. </w:t>
      </w:r>
      <w:r w:rsidRPr="000B6740">
        <w:rPr>
          <w:rFonts w:ascii="Times New Roman" w:hAnsi="Times New Roman" w:cs="Times New Roman"/>
          <w:sz w:val="28"/>
          <w:szCs w:val="28"/>
        </w:rPr>
        <w:t>Данная программа рассчитана на учащихся 7-8 лет. Набор учащихся в группы свободный. Детская учебная группа формируется из учащихся предпочтительно одной возрастной группы.</w:t>
      </w:r>
    </w:p>
    <w:p w:rsidR="00AB2810" w:rsidRPr="000B6740" w:rsidRDefault="00AB2810" w:rsidP="00627FEF">
      <w:pPr>
        <w:spacing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Уровень программы: </w:t>
      </w:r>
      <w:r w:rsidRPr="000B6740">
        <w:rPr>
          <w:rFonts w:ascii="Times New Roman" w:hAnsi="Times New Roman" w:cs="Times New Roman"/>
          <w:sz w:val="28"/>
          <w:szCs w:val="28"/>
        </w:rPr>
        <w:t>базовый</w:t>
      </w:r>
    </w:p>
    <w:p w:rsidR="00AB2810" w:rsidRPr="000B6740" w:rsidRDefault="00AB2810" w:rsidP="00627FEF">
      <w:pPr>
        <w:spacing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Объем и срок реализации программы, режим занятий. </w:t>
      </w:r>
      <w:r w:rsidRPr="000B6740">
        <w:rPr>
          <w:rFonts w:ascii="Times New Roman" w:hAnsi="Times New Roman" w:cs="Times New Roman"/>
          <w:sz w:val="28"/>
          <w:szCs w:val="28"/>
        </w:rPr>
        <w:t>Программа рассчитана на 1 год обучения. Объем учебных часов в 1 классе - 66 часов, во 2 по 68 часов. Занятия организованы 2 раз в неделю по 1 часу продолжительностью 40 мин</w:t>
      </w:r>
      <w:r w:rsidRPr="000B6740">
        <w:rPr>
          <w:rFonts w:ascii="Times New Roman" w:hAnsi="Times New Roman" w:cs="Times New Roman"/>
          <w:color w:val="FF0000"/>
          <w:sz w:val="28"/>
          <w:szCs w:val="28"/>
        </w:rPr>
        <w:t xml:space="preserve">. </w:t>
      </w:r>
      <w:r w:rsidRPr="000B6740">
        <w:rPr>
          <w:rFonts w:ascii="Times New Roman" w:hAnsi="Times New Roman" w:cs="Times New Roman"/>
          <w:sz w:val="28"/>
          <w:szCs w:val="28"/>
        </w:rPr>
        <w:t xml:space="preserve">В соответствии с требованиями </w:t>
      </w:r>
      <w:proofErr w:type="spellStart"/>
      <w:r w:rsidRPr="000B6740">
        <w:rPr>
          <w:rFonts w:ascii="Times New Roman" w:hAnsi="Times New Roman" w:cs="Times New Roman"/>
          <w:sz w:val="28"/>
          <w:szCs w:val="28"/>
        </w:rPr>
        <w:t>СанПин</w:t>
      </w:r>
      <w:proofErr w:type="spellEnd"/>
      <w:r w:rsidRPr="000B6740">
        <w:rPr>
          <w:rFonts w:ascii="Times New Roman" w:hAnsi="Times New Roman" w:cs="Times New Roman"/>
          <w:sz w:val="28"/>
          <w:szCs w:val="28"/>
        </w:rPr>
        <w:t xml:space="preserve"> 2.4.2.3172-14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w:t>
      </w:r>
    </w:p>
    <w:p w:rsidR="00AB2810" w:rsidRPr="000B6740" w:rsidRDefault="00AB2810" w:rsidP="00627FEF">
      <w:pPr>
        <w:pStyle w:val="a4"/>
        <w:spacing w:before="33"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Учебный год начинается в 1 классах с 13 сентября 2021 г. и заканчивается 20 мая 2022 г, во 2-4 классах с 02 сентября 2021 г по 27 мая 2022 года.</w:t>
      </w:r>
    </w:p>
    <w:p w:rsidR="00AB2810" w:rsidRPr="000B6740" w:rsidRDefault="00AB2810" w:rsidP="00627FEF">
      <w:pPr>
        <w:pStyle w:val="a4"/>
        <w:spacing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Основной формой обучения </w:t>
      </w:r>
      <w:r w:rsidRPr="000B6740">
        <w:rPr>
          <w:rFonts w:ascii="Times New Roman" w:hAnsi="Times New Roman" w:cs="Times New Roman"/>
          <w:sz w:val="28"/>
          <w:szCs w:val="28"/>
        </w:rPr>
        <w:t xml:space="preserve">является учебное занятие. Ведущая форма организации занятий является - групповая. Наряду с групповой формой работы во </w:t>
      </w:r>
      <w:r w:rsidRPr="000B6740">
        <w:rPr>
          <w:rFonts w:ascii="Times New Roman" w:hAnsi="Times New Roman" w:cs="Times New Roman"/>
          <w:sz w:val="28"/>
          <w:szCs w:val="28"/>
        </w:rPr>
        <w:lastRenderedPageBreak/>
        <w:t>время занятий осуществляется индивидуальный и дифференцированный подход к учащимся. Занятия построены таким образом, что один вид деятельности сменяется другим. Это позволяет сделать работу динамичной, насыщенной и менее утомительной, при этом принимать во внимание способности каждого учащегося в отдельности, включая его по мере возможности в групповую работу, моделировать и воспроизводить ситуации, трудные для учащегося, но возможные в обыденной жизни. Их анализ и проигрывание могут стать основой для позитивной динамики в развитии личности ребёнка.</w:t>
      </w:r>
    </w:p>
    <w:p w:rsidR="00AB2810" w:rsidRPr="000B6740" w:rsidRDefault="00AB2810" w:rsidP="00627FEF">
      <w:pPr>
        <w:spacing w:before="55" w:line="360" w:lineRule="auto"/>
        <w:ind w:firstLine="851"/>
        <w:jc w:val="both"/>
        <w:rPr>
          <w:rFonts w:ascii="Times New Roman" w:hAnsi="Times New Roman" w:cs="Times New Roman"/>
          <w:b/>
          <w:sz w:val="28"/>
          <w:szCs w:val="28"/>
        </w:rPr>
      </w:pPr>
      <w:r w:rsidRPr="000B6740">
        <w:rPr>
          <w:rFonts w:ascii="Times New Roman" w:hAnsi="Times New Roman" w:cs="Times New Roman"/>
          <w:sz w:val="28"/>
          <w:szCs w:val="28"/>
        </w:rPr>
        <w:t xml:space="preserve">Для успешной реализации программы используются различные </w:t>
      </w:r>
      <w:r w:rsidRPr="000B6740">
        <w:rPr>
          <w:rFonts w:ascii="Times New Roman" w:hAnsi="Times New Roman" w:cs="Times New Roman"/>
          <w:b/>
          <w:sz w:val="28"/>
          <w:szCs w:val="28"/>
        </w:rPr>
        <w:t>педагогические технологии:</w:t>
      </w:r>
    </w:p>
    <w:p w:rsidR="00AB2810" w:rsidRPr="000B6740" w:rsidRDefault="00AB2810" w:rsidP="00A70429">
      <w:pPr>
        <w:pStyle w:val="a3"/>
        <w:numPr>
          <w:ilvl w:val="0"/>
          <w:numId w:val="4"/>
        </w:numPr>
        <w:tabs>
          <w:tab w:val="left" w:pos="1046"/>
        </w:tabs>
        <w:spacing w:line="360" w:lineRule="auto"/>
        <w:ind w:left="851" w:hanging="567"/>
        <w:jc w:val="both"/>
        <w:rPr>
          <w:sz w:val="28"/>
          <w:szCs w:val="28"/>
        </w:rPr>
      </w:pPr>
      <w:r w:rsidRPr="000B6740">
        <w:rPr>
          <w:b/>
          <w:i/>
          <w:sz w:val="28"/>
          <w:szCs w:val="28"/>
        </w:rPr>
        <w:t xml:space="preserve">Игровые - </w:t>
      </w:r>
      <w:r w:rsidRPr="000B6740">
        <w:rPr>
          <w:sz w:val="28"/>
          <w:szCs w:val="28"/>
        </w:rPr>
        <w:t>способствуют развитию интереса к познавательной</w:t>
      </w:r>
      <w:r w:rsidRPr="000B6740">
        <w:rPr>
          <w:spacing w:val="-1"/>
          <w:sz w:val="28"/>
          <w:szCs w:val="28"/>
        </w:rPr>
        <w:t xml:space="preserve"> </w:t>
      </w:r>
      <w:r w:rsidRPr="000B6740">
        <w:rPr>
          <w:sz w:val="28"/>
          <w:szCs w:val="28"/>
        </w:rPr>
        <w:t>деятельности;</w:t>
      </w:r>
    </w:p>
    <w:p w:rsidR="00AB2810" w:rsidRPr="000B6740" w:rsidRDefault="00AB2810" w:rsidP="00A70429">
      <w:pPr>
        <w:pStyle w:val="a3"/>
        <w:numPr>
          <w:ilvl w:val="0"/>
          <w:numId w:val="4"/>
        </w:numPr>
        <w:tabs>
          <w:tab w:val="left" w:pos="1046"/>
        </w:tabs>
        <w:spacing w:line="360" w:lineRule="auto"/>
        <w:ind w:left="851" w:hanging="567"/>
        <w:jc w:val="both"/>
        <w:rPr>
          <w:sz w:val="28"/>
          <w:szCs w:val="28"/>
        </w:rPr>
      </w:pPr>
      <w:r w:rsidRPr="000B6740">
        <w:rPr>
          <w:b/>
          <w:i/>
          <w:sz w:val="28"/>
          <w:szCs w:val="28"/>
        </w:rPr>
        <w:t>информационно-коммуникационные</w:t>
      </w:r>
      <w:r w:rsidRPr="000B6740">
        <w:rPr>
          <w:sz w:val="28"/>
          <w:szCs w:val="28"/>
        </w:rPr>
        <w:t>- обеспечивают наглядность, доступность, представляют новые возможности получения</w:t>
      </w:r>
      <w:r w:rsidRPr="000B6740">
        <w:rPr>
          <w:spacing w:val="-4"/>
          <w:sz w:val="28"/>
          <w:szCs w:val="28"/>
        </w:rPr>
        <w:t xml:space="preserve"> </w:t>
      </w:r>
      <w:r w:rsidRPr="000B6740">
        <w:rPr>
          <w:sz w:val="28"/>
          <w:szCs w:val="28"/>
        </w:rPr>
        <w:t>информации;</w:t>
      </w:r>
    </w:p>
    <w:p w:rsidR="00AB2810" w:rsidRPr="000B6740" w:rsidRDefault="00AB2810" w:rsidP="00A70429">
      <w:pPr>
        <w:pStyle w:val="a3"/>
        <w:numPr>
          <w:ilvl w:val="0"/>
          <w:numId w:val="4"/>
        </w:numPr>
        <w:tabs>
          <w:tab w:val="left" w:pos="1046"/>
        </w:tabs>
        <w:spacing w:line="360" w:lineRule="auto"/>
        <w:ind w:left="851" w:hanging="567"/>
        <w:jc w:val="both"/>
        <w:rPr>
          <w:sz w:val="28"/>
          <w:szCs w:val="28"/>
        </w:rPr>
      </w:pPr>
      <w:r w:rsidRPr="000B6740">
        <w:rPr>
          <w:b/>
          <w:i/>
          <w:sz w:val="28"/>
          <w:szCs w:val="28"/>
        </w:rPr>
        <w:t xml:space="preserve">технологии </w:t>
      </w:r>
      <w:proofErr w:type="spellStart"/>
      <w:r w:rsidRPr="000B6740">
        <w:rPr>
          <w:b/>
          <w:i/>
          <w:sz w:val="28"/>
          <w:szCs w:val="28"/>
        </w:rPr>
        <w:t>деятельностного</w:t>
      </w:r>
      <w:proofErr w:type="spellEnd"/>
      <w:r w:rsidRPr="000B6740">
        <w:rPr>
          <w:b/>
          <w:i/>
          <w:sz w:val="28"/>
          <w:szCs w:val="28"/>
        </w:rPr>
        <w:t xml:space="preserve"> метода, развития критического и творческого мышления</w:t>
      </w:r>
      <w:r w:rsidRPr="000B6740">
        <w:rPr>
          <w:sz w:val="28"/>
          <w:szCs w:val="28"/>
        </w:rPr>
        <w:t>, которые обеспечивают самостоятельный поиск новых знаний на основе имеющихся знаний и опыта</w:t>
      </w:r>
      <w:r w:rsidRPr="000B6740">
        <w:rPr>
          <w:spacing w:val="-2"/>
          <w:sz w:val="28"/>
          <w:szCs w:val="28"/>
        </w:rPr>
        <w:t xml:space="preserve"> </w:t>
      </w:r>
      <w:r w:rsidRPr="000B6740">
        <w:rPr>
          <w:sz w:val="28"/>
          <w:szCs w:val="28"/>
        </w:rPr>
        <w:t>ребёнка.</w:t>
      </w:r>
    </w:p>
    <w:p w:rsidR="00347158" w:rsidRPr="000B6740" w:rsidRDefault="00347158" w:rsidP="00627FEF">
      <w:pPr>
        <w:spacing w:before="100" w:beforeAutospacing="1" w:after="100" w:afterAutospacing="1" w:line="360" w:lineRule="auto"/>
        <w:jc w:val="both"/>
        <w:rPr>
          <w:rFonts w:ascii="Times New Roman" w:hAnsi="Times New Roman" w:cs="Times New Roman"/>
          <w:b/>
          <w:bCs/>
          <w:iCs/>
          <w:color w:val="000000"/>
          <w:sz w:val="28"/>
          <w:szCs w:val="28"/>
        </w:rPr>
      </w:pPr>
      <w:r w:rsidRPr="000B6740">
        <w:rPr>
          <w:rFonts w:ascii="Times New Roman" w:eastAsia="Times New Roman" w:hAnsi="Times New Roman" w:cs="Times New Roman"/>
          <w:b/>
          <w:bCs/>
          <w:sz w:val="28"/>
          <w:szCs w:val="28"/>
          <w:lang w:eastAsia="ru-RU"/>
        </w:rPr>
        <w:t>Цели обучения</w:t>
      </w:r>
      <w:r w:rsidRPr="000B6740">
        <w:rPr>
          <w:rFonts w:ascii="Times New Roman" w:eastAsia="Times New Roman" w:hAnsi="Times New Roman" w:cs="Times New Roman"/>
          <w:sz w:val="28"/>
          <w:szCs w:val="28"/>
          <w:lang w:eastAsia="ru-RU"/>
        </w:rPr>
        <w:t xml:space="preserve"> на начальном этапе обучении должны соотноситься с конечными целями обучения в школе, а именно:</w:t>
      </w:r>
      <w:r w:rsidRPr="000B6740">
        <w:rPr>
          <w:rFonts w:ascii="Times New Roman" w:hAnsi="Times New Roman" w:cs="Times New Roman"/>
          <w:b/>
          <w:bCs/>
          <w:iCs/>
          <w:color w:val="000000"/>
          <w:sz w:val="28"/>
          <w:szCs w:val="28"/>
        </w:rPr>
        <w:t> </w:t>
      </w:r>
    </w:p>
    <w:p w:rsidR="00347158" w:rsidRPr="000B6740"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0B6740">
        <w:rPr>
          <w:rFonts w:ascii="Times New Roman" w:hAnsi="Times New Roman" w:cs="Times New Roman"/>
          <w:bCs/>
          <w:iCs/>
          <w:color w:val="000000"/>
          <w:sz w:val="28"/>
          <w:szCs w:val="28"/>
        </w:rPr>
        <w:t>Формирование умений общаться на английском языке с учетом речевых возможностей и потребностей младших школьников: элементарных комму</w:t>
      </w:r>
      <w:r w:rsidR="004E52B7">
        <w:rPr>
          <w:rFonts w:ascii="Times New Roman" w:hAnsi="Times New Roman" w:cs="Times New Roman"/>
          <w:bCs/>
          <w:iCs/>
          <w:color w:val="000000"/>
          <w:sz w:val="28"/>
          <w:szCs w:val="28"/>
        </w:rPr>
        <w:t>никативных умений в говорении и</w:t>
      </w:r>
      <w:r w:rsidRPr="000B6740">
        <w:rPr>
          <w:rFonts w:ascii="Times New Roman" w:hAnsi="Times New Roman" w:cs="Times New Roman"/>
          <w:bCs/>
          <w:iCs/>
          <w:color w:val="000000"/>
          <w:sz w:val="28"/>
          <w:szCs w:val="28"/>
        </w:rPr>
        <w:t xml:space="preserve"> </w:t>
      </w:r>
      <w:proofErr w:type="spellStart"/>
      <w:r w:rsidRPr="000B6740">
        <w:rPr>
          <w:rFonts w:ascii="Times New Roman" w:hAnsi="Times New Roman" w:cs="Times New Roman"/>
          <w:bCs/>
          <w:iCs/>
          <w:color w:val="000000"/>
          <w:sz w:val="28"/>
          <w:szCs w:val="28"/>
        </w:rPr>
        <w:t>аудировании</w:t>
      </w:r>
      <w:proofErr w:type="spellEnd"/>
      <w:r w:rsidRPr="000B6740">
        <w:rPr>
          <w:rFonts w:ascii="Times New Roman" w:hAnsi="Times New Roman" w:cs="Times New Roman"/>
          <w:bCs/>
          <w:iCs/>
          <w:color w:val="000000"/>
          <w:sz w:val="28"/>
          <w:szCs w:val="28"/>
        </w:rPr>
        <w:t>;</w:t>
      </w:r>
    </w:p>
    <w:p w:rsidR="00347158" w:rsidRPr="000B6740"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0B6740">
        <w:rPr>
          <w:rFonts w:ascii="Times New Roman" w:hAnsi="Times New Roman" w:cs="Times New Roman"/>
          <w:bCs/>
          <w:iCs/>
          <w:color w:val="000000"/>
          <w:sz w:val="28"/>
          <w:szCs w:val="28"/>
        </w:rPr>
        <w:t>Развитие личности, речевых способностей, внимания, мышления, памяти и воображения младшего школьника; мотивации к дальнейшему изучению английского языка;</w:t>
      </w:r>
    </w:p>
    <w:p w:rsidR="00347158" w:rsidRPr="000B6740"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0B6740">
        <w:rPr>
          <w:rFonts w:ascii="Times New Roman" w:hAnsi="Times New Roman" w:cs="Times New Roman"/>
          <w:bCs/>
          <w:iCs/>
          <w:color w:val="000000"/>
          <w:sz w:val="28"/>
          <w:szCs w:val="28"/>
        </w:rPr>
        <w:t>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w:t>
      </w:r>
    </w:p>
    <w:p w:rsidR="00347158" w:rsidRPr="000B6740"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0B6740">
        <w:rPr>
          <w:rFonts w:ascii="Times New Roman" w:hAnsi="Times New Roman" w:cs="Times New Roman"/>
          <w:bCs/>
          <w:iCs/>
          <w:color w:val="000000"/>
          <w:sz w:val="28"/>
          <w:szCs w:val="28"/>
        </w:rPr>
        <w:lastRenderedPageBreak/>
        <w:t>Приобщение к новому социальному опыту с использованием английского языка: знакомство с миро</w:t>
      </w:r>
      <w:r w:rsidR="004E52B7">
        <w:rPr>
          <w:rFonts w:ascii="Times New Roman" w:hAnsi="Times New Roman" w:cs="Times New Roman"/>
          <w:bCs/>
          <w:iCs/>
          <w:color w:val="000000"/>
          <w:sz w:val="28"/>
          <w:szCs w:val="28"/>
        </w:rPr>
        <w:t xml:space="preserve">м их зарубежных сверстников, с </w:t>
      </w:r>
      <w:r w:rsidRPr="000B6740">
        <w:rPr>
          <w:rFonts w:ascii="Times New Roman" w:hAnsi="Times New Roman" w:cs="Times New Roman"/>
          <w:bCs/>
          <w:iCs/>
          <w:color w:val="000000"/>
          <w:sz w:val="28"/>
          <w:szCs w:val="28"/>
        </w:rPr>
        <w:t xml:space="preserve">некоторыми обычаями страны изучаемого языка, с </w:t>
      </w:r>
      <w:r w:rsidR="00A70429">
        <w:rPr>
          <w:rFonts w:ascii="Times New Roman" w:hAnsi="Times New Roman" w:cs="Times New Roman"/>
          <w:bCs/>
          <w:iCs/>
          <w:color w:val="000000"/>
          <w:sz w:val="28"/>
          <w:szCs w:val="28"/>
        </w:rPr>
        <w:t xml:space="preserve">детским песенным, стихотворным </w:t>
      </w:r>
      <w:r w:rsidRPr="000B6740">
        <w:rPr>
          <w:rFonts w:ascii="Times New Roman" w:hAnsi="Times New Roman" w:cs="Times New Roman"/>
          <w:bCs/>
          <w:iCs/>
          <w:color w:val="000000"/>
          <w:sz w:val="28"/>
          <w:szCs w:val="28"/>
        </w:rPr>
        <w:t>фольклором на английском языке; воспитание дружелюбного отношения к представителям других стран;</w:t>
      </w:r>
    </w:p>
    <w:p w:rsidR="00347158" w:rsidRPr="000B6740"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0B6740">
        <w:rPr>
          <w:rFonts w:ascii="Times New Roman" w:hAnsi="Times New Roman" w:cs="Times New Roman"/>
          <w:bCs/>
          <w:iCs/>
          <w:color w:val="000000"/>
          <w:sz w:val="28"/>
          <w:szCs w:val="28"/>
        </w:rPr>
        <w:t xml:space="preserve">Формирование речевых, интеллектуальных и познавательных способностей младших школьников, а также их </w:t>
      </w:r>
      <w:proofErr w:type="spellStart"/>
      <w:r w:rsidRPr="000B6740">
        <w:rPr>
          <w:rFonts w:ascii="Times New Roman" w:hAnsi="Times New Roman" w:cs="Times New Roman"/>
          <w:bCs/>
          <w:iCs/>
          <w:color w:val="000000"/>
          <w:sz w:val="28"/>
          <w:szCs w:val="28"/>
        </w:rPr>
        <w:t>общеучебных</w:t>
      </w:r>
      <w:proofErr w:type="spellEnd"/>
      <w:r w:rsidRPr="000B6740">
        <w:rPr>
          <w:rFonts w:ascii="Times New Roman" w:hAnsi="Times New Roman" w:cs="Times New Roman"/>
          <w:bCs/>
          <w:iCs/>
          <w:color w:val="000000"/>
          <w:sz w:val="28"/>
          <w:szCs w:val="28"/>
        </w:rPr>
        <w:t xml:space="preserve"> умений.</w:t>
      </w:r>
    </w:p>
    <w:p w:rsidR="00A70429" w:rsidRDefault="00347158" w:rsidP="00627FEF">
      <w:pPr>
        <w:spacing w:before="100" w:beforeAutospacing="1" w:after="100" w:afterAutospacing="1" w:line="360" w:lineRule="auto"/>
        <w:jc w:val="both"/>
        <w:rPr>
          <w:rFonts w:ascii="Times New Roman" w:hAnsi="Times New Roman" w:cs="Times New Roman"/>
          <w:b/>
          <w:bCs/>
          <w:i/>
          <w:iCs/>
          <w:color w:val="000000"/>
          <w:sz w:val="28"/>
          <w:szCs w:val="28"/>
        </w:rPr>
      </w:pPr>
      <w:r w:rsidRPr="000B6740">
        <w:rPr>
          <w:rFonts w:ascii="Times New Roman" w:hAnsi="Times New Roman" w:cs="Times New Roman"/>
          <w:b/>
          <w:bCs/>
          <w:i/>
          <w:iCs/>
          <w:color w:val="000000"/>
          <w:sz w:val="28"/>
          <w:szCs w:val="28"/>
        </w:rPr>
        <w:t>Задачи:</w:t>
      </w:r>
    </w:p>
    <w:p w:rsidR="00347158" w:rsidRPr="000B6740" w:rsidRDefault="00347158" w:rsidP="00627FEF">
      <w:pPr>
        <w:spacing w:before="100" w:beforeAutospacing="1" w:after="100" w:afterAutospacing="1" w:line="360" w:lineRule="auto"/>
        <w:jc w:val="both"/>
        <w:rPr>
          <w:rFonts w:ascii="Times New Roman" w:hAnsi="Times New Roman" w:cs="Times New Roman"/>
          <w:color w:val="000000"/>
          <w:sz w:val="28"/>
          <w:szCs w:val="28"/>
        </w:rPr>
      </w:pPr>
      <w:r w:rsidRPr="000B6740">
        <w:rPr>
          <w:rFonts w:ascii="Times New Roman" w:hAnsi="Times New Roman" w:cs="Times New Roman"/>
          <w:b/>
          <w:bCs/>
          <w:i/>
          <w:iCs/>
          <w:color w:val="000000"/>
          <w:sz w:val="28"/>
          <w:szCs w:val="28"/>
          <w:u w:val="single"/>
        </w:rPr>
        <w:t>Образовательные:</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приобщить ребенка к самостоятельному решению коммуникативных задач на английском языке в рамках изученной тематики;</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научить элементарной диалогической и монологической речи;</w:t>
      </w:r>
    </w:p>
    <w:p w:rsidR="00347158" w:rsidRPr="000B6740"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color w:val="000000"/>
          <w:sz w:val="28"/>
          <w:szCs w:val="28"/>
        </w:rPr>
      </w:pPr>
      <w:r w:rsidRPr="00627FEF">
        <w:rPr>
          <w:rFonts w:ascii="Times New Roman" w:hAnsi="Times New Roman" w:cs="Times New Roman"/>
          <w:bCs/>
          <w:iCs/>
          <w:color w:val="000000"/>
          <w:sz w:val="28"/>
          <w:szCs w:val="28"/>
        </w:rPr>
        <w:t>выработать у учащихся навыки правильного произношения английских звуков и правильного</w:t>
      </w:r>
      <w:r w:rsidRPr="000B6740">
        <w:rPr>
          <w:rFonts w:ascii="Times New Roman" w:hAnsi="Times New Roman" w:cs="Times New Roman"/>
          <w:color w:val="000000"/>
          <w:sz w:val="28"/>
          <w:szCs w:val="28"/>
        </w:rPr>
        <w:t xml:space="preserve"> интонирования высказывания;</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Развивающие:</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создать условия для полноценного и своевременного психологического развития ребенка;</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развивать мышление, память, воображение, волю;</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расширять кругозор учащихся;</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формировать мотивацию к познанию и творчеству;</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ознакомить с культурой, традициями и обычаями страны изучаемого языка;</w:t>
      </w:r>
    </w:p>
    <w:p w:rsidR="00347158" w:rsidRPr="00627FEF" w:rsidRDefault="00347158" w:rsidP="00A70429">
      <w:pPr>
        <w:numPr>
          <w:ilvl w:val="0"/>
          <w:numId w:val="5"/>
        </w:numPr>
        <w:spacing w:before="100" w:beforeAutospacing="1" w:after="100" w:afterAutospacing="1" w:line="360" w:lineRule="auto"/>
        <w:ind w:left="851" w:hanging="491"/>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развивать фонематический слух;</w:t>
      </w:r>
    </w:p>
    <w:p w:rsidR="00347158" w:rsidRPr="000B6740" w:rsidRDefault="00347158" w:rsidP="00A70429">
      <w:pPr>
        <w:spacing w:before="100" w:beforeAutospacing="1" w:after="100" w:afterAutospacing="1" w:line="360" w:lineRule="auto"/>
        <w:ind w:left="851" w:hanging="567"/>
        <w:jc w:val="both"/>
        <w:outlineLvl w:val="0"/>
        <w:rPr>
          <w:rFonts w:ascii="Times New Roman" w:hAnsi="Times New Roman" w:cs="Times New Roman"/>
          <w:color w:val="000000"/>
          <w:sz w:val="28"/>
          <w:szCs w:val="28"/>
          <w:lang w:val="en-US"/>
        </w:rPr>
      </w:pPr>
      <w:r w:rsidRPr="000B6740">
        <w:rPr>
          <w:rFonts w:ascii="Times New Roman" w:hAnsi="Times New Roman" w:cs="Times New Roman"/>
          <w:b/>
          <w:bCs/>
          <w:i/>
          <w:iCs/>
          <w:color w:val="000000"/>
          <w:sz w:val="28"/>
          <w:szCs w:val="28"/>
          <w:u w:val="single"/>
        </w:rPr>
        <w:t>Воспитательные:</w:t>
      </w:r>
    </w:p>
    <w:p w:rsidR="00347158" w:rsidRPr="00627FEF" w:rsidRDefault="00347158" w:rsidP="00A70429">
      <w:pPr>
        <w:numPr>
          <w:ilvl w:val="0"/>
          <w:numId w:val="5"/>
        </w:numPr>
        <w:spacing w:before="100" w:beforeAutospacing="1" w:after="100" w:afterAutospacing="1" w:line="360" w:lineRule="auto"/>
        <w:ind w:left="851" w:hanging="567"/>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 xml:space="preserve">формировать гражданскую идентичность, чувства патриотизма и гордости за свой народ, свой край, свою страну; помочь лучше осознать свою этническую и национальную принадлежность; </w:t>
      </w:r>
    </w:p>
    <w:p w:rsidR="00347158" w:rsidRPr="00627FEF" w:rsidRDefault="00347158" w:rsidP="00A70429">
      <w:pPr>
        <w:numPr>
          <w:ilvl w:val="0"/>
          <w:numId w:val="5"/>
        </w:numPr>
        <w:spacing w:before="100" w:beforeAutospacing="1" w:after="100" w:afterAutospacing="1" w:line="360" w:lineRule="auto"/>
        <w:ind w:left="851" w:hanging="567"/>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 xml:space="preserve">формировать активную жизненную позицию; </w:t>
      </w:r>
    </w:p>
    <w:p w:rsidR="00347158" w:rsidRPr="00627FEF" w:rsidRDefault="00347158" w:rsidP="00A70429">
      <w:pPr>
        <w:numPr>
          <w:ilvl w:val="0"/>
          <w:numId w:val="5"/>
        </w:numPr>
        <w:spacing w:before="100" w:beforeAutospacing="1" w:after="100" w:afterAutospacing="1" w:line="360" w:lineRule="auto"/>
        <w:ind w:left="851" w:hanging="567"/>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t>воспитывать уважение к образу жизни людей страны изучаемого языка;</w:t>
      </w:r>
    </w:p>
    <w:p w:rsidR="00347158" w:rsidRPr="00627FEF" w:rsidRDefault="00347158" w:rsidP="00A70429">
      <w:pPr>
        <w:numPr>
          <w:ilvl w:val="0"/>
          <w:numId w:val="5"/>
        </w:numPr>
        <w:spacing w:before="100" w:beforeAutospacing="1" w:after="100" w:afterAutospacing="1" w:line="360" w:lineRule="auto"/>
        <w:ind w:left="851" w:hanging="567"/>
        <w:jc w:val="both"/>
        <w:rPr>
          <w:rFonts w:ascii="Times New Roman" w:hAnsi="Times New Roman" w:cs="Times New Roman"/>
          <w:bCs/>
          <w:iCs/>
          <w:color w:val="000000"/>
          <w:sz w:val="28"/>
          <w:szCs w:val="28"/>
        </w:rPr>
      </w:pPr>
      <w:r w:rsidRPr="00627FEF">
        <w:rPr>
          <w:rFonts w:ascii="Times New Roman" w:hAnsi="Times New Roman" w:cs="Times New Roman"/>
          <w:bCs/>
          <w:iCs/>
          <w:color w:val="000000"/>
          <w:sz w:val="28"/>
          <w:szCs w:val="28"/>
        </w:rPr>
        <w:lastRenderedPageBreak/>
        <w:t>воспитывать чувство толерантности.</w:t>
      </w:r>
    </w:p>
    <w:p w:rsidR="00663853" w:rsidRPr="000B6740" w:rsidRDefault="00663853" w:rsidP="00627FEF">
      <w:pPr>
        <w:spacing w:after="0" w:line="360" w:lineRule="auto"/>
        <w:ind w:firstLine="851"/>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 xml:space="preserve">Работа над </w:t>
      </w:r>
      <w:r w:rsidRPr="000B6740">
        <w:rPr>
          <w:rFonts w:ascii="Times New Roman" w:eastAsia="Times New Roman" w:hAnsi="Times New Roman" w:cs="Times New Roman"/>
          <w:i/>
          <w:sz w:val="28"/>
          <w:szCs w:val="28"/>
          <w:lang w:eastAsia="ru-RU"/>
        </w:rPr>
        <w:t>произношением</w:t>
      </w:r>
      <w:r w:rsidRPr="000B6740">
        <w:rPr>
          <w:rFonts w:ascii="Times New Roman" w:eastAsia="Times New Roman" w:hAnsi="Times New Roman" w:cs="Times New Roman"/>
          <w:sz w:val="28"/>
          <w:szCs w:val="28"/>
          <w:lang w:eastAsia="ru-RU"/>
        </w:rPr>
        <w:t xml:space="preserve"> должна строиться исходя из особенностей английских звуков с учетом русского языка. На протяжении всего курса учителю следует самым внимательным образом следить за произношением учащихся. На каждом уроке следует проводить специальную фонетическую зарядку, материалом для которой могут быть уже проработанные звуки, слова, словосочетания, предложения и даже целые рифмовки, стишки. Нужно учить детей слушать и слышать, а также точно имитировать услышанное.</w:t>
      </w:r>
    </w:p>
    <w:p w:rsidR="00663853" w:rsidRPr="000B6740" w:rsidRDefault="00663853" w:rsidP="00627FEF">
      <w:pPr>
        <w:spacing w:after="0" w:line="360" w:lineRule="auto"/>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 xml:space="preserve">Для </w:t>
      </w:r>
      <w:r w:rsidRPr="000B6740">
        <w:rPr>
          <w:rFonts w:ascii="Times New Roman" w:eastAsia="Times New Roman" w:hAnsi="Times New Roman" w:cs="Times New Roman"/>
          <w:i/>
          <w:sz w:val="28"/>
          <w:szCs w:val="28"/>
          <w:lang w:eastAsia="ru-RU"/>
        </w:rPr>
        <w:t>развития</w:t>
      </w:r>
      <w:r w:rsidRPr="000B6740">
        <w:rPr>
          <w:rFonts w:ascii="Times New Roman" w:eastAsia="Times New Roman" w:hAnsi="Times New Roman" w:cs="Times New Roman"/>
          <w:sz w:val="28"/>
          <w:szCs w:val="28"/>
          <w:lang w:eastAsia="ru-RU"/>
        </w:rPr>
        <w:t xml:space="preserve"> ребенка крайне важным является и постепенное развитие произвольного внимания и запоминания, так как у детей данного возраста все еще преобладают соответствующие непроизвольные механизмы. </w:t>
      </w:r>
    </w:p>
    <w:p w:rsidR="00663853" w:rsidRPr="000B6740" w:rsidRDefault="00663853" w:rsidP="00627FEF">
      <w:pPr>
        <w:spacing w:after="0" w:line="360" w:lineRule="auto"/>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Систематическое повторение необходимо для развития способностей детей: обобщать, анализировать, сист</w:t>
      </w:r>
      <w:r w:rsidR="004E52B7">
        <w:rPr>
          <w:rFonts w:ascii="Times New Roman" w:eastAsia="Times New Roman" w:hAnsi="Times New Roman" w:cs="Times New Roman"/>
          <w:sz w:val="28"/>
          <w:szCs w:val="28"/>
          <w:lang w:eastAsia="ru-RU"/>
        </w:rPr>
        <w:t>ематизировать, абстрагировать.</w:t>
      </w:r>
    </w:p>
    <w:p w:rsidR="00663853" w:rsidRPr="000B6740" w:rsidRDefault="00663853" w:rsidP="00627FEF">
      <w:pPr>
        <w:spacing w:after="0" w:line="360" w:lineRule="auto"/>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Дидактический материал, используемый в процессе обучения иностранному языку на начальном этапе, собран на основе многолетнего опыта работы в школе.</w:t>
      </w:r>
    </w:p>
    <w:p w:rsidR="00663853" w:rsidRPr="000B6740" w:rsidRDefault="00663853" w:rsidP="00627FEF">
      <w:pPr>
        <w:spacing w:after="0" w:line="360" w:lineRule="auto"/>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 xml:space="preserve">Учитель развивает языковую компетенцию, что помогает улучшать и качественно повышать коммуникативные способности учащихся. Отдельно проверяется и обогащается знание ключевой лексики по предложенным темам. Рисунки, демонстрирующие обсуждаемые объекты, существенно приблизят понимание ребятами темы занятий. По мере </w:t>
      </w:r>
      <w:proofErr w:type="gramStart"/>
      <w:r w:rsidRPr="000B6740">
        <w:rPr>
          <w:rFonts w:ascii="Times New Roman" w:eastAsia="Times New Roman" w:hAnsi="Times New Roman" w:cs="Times New Roman"/>
          <w:sz w:val="28"/>
          <w:szCs w:val="28"/>
          <w:lang w:eastAsia="ru-RU"/>
        </w:rPr>
        <w:t>необходимости</w:t>
      </w:r>
      <w:proofErr w:type="gramEnd"/>
      <w:r w:rsidRPr="000B6740">
        <w:rPr>
          <w:rFonts w:ascii="Times New Roman" w:eastAsia="Times New Roman" w:hAnsi="Times New Roman" w:cs="Times New Roman"/>
          <w:sz w:val="28"/>
          <w:szCs w:val="28"/>
          <w:lang w:eastAsia="ru-RU"/>
        </w:rPr>
        <w:t xml:space="preserve"> учащиеся могут делать свои собственные карточки, демонстрирующие тему беседы.</w:t>
      </w:r>
    </w:p>
    <w:p w:rsidR="00663853" w:rsidRPr="000B6740" w:rsidRDefault="00663853" w:rsidP="00627FEF">
      <w:pPr>
        <w:spacing w:before="100" w:beforeAutospacing="1" w:after="100" w:afterAutospacing="1" w:line="360" w:lineRule="auto"/>
        <w:jc w:val="both"/>
        <w:outlineLvl w:val="0"/>
        <w:rPr>
          <w:rFonts w:ascii="Times New Roman" w:eastAsia="Times New Roman" w:hAnsi="Times New Roman" w:cs="Times New Roman"/>
          <w:b/>
          <w:sz w:val="28"/>
          <w:szCs w:val="28"/>
          <w:lang w:eastAsia="ru-RU"/>
        </w:rPr>
      </w:pPr>
      <w:proofErr w:type="spellStart"/>
      <w:r w:rsidRPr="000B6740">
        <w:rPr>
          <w:rFonts w:ascii="Times New Roman" w:eastAsia="Times New Roman" w:hAnsi="Times New Roman" w:cs="Times New Roman"/>
          <w:b/>
          <w:sz w:val="28"/>
          <w:szCs w:val="28"/>
          <w:lang w:eastAsia="ru-RU"/>
        </w:rPr>
        <w:t>Здоровьесбережение</w:t>
      </w:r>
      <w:proofErr w:type="spellEnd"/>
      <w:r w:rsidRPr="000B6740">
        <w:rPr>
          <w:rFonts w:ascii="Times New Roman" w:eastAsia="Times New Roman" w:hAnsi="Times New Roman" w:cs="Times New Roman"/>
          <w:b/>
          <w:sz w:val="28"/>
          <w:szCs w:val="28"/>
          <w:lang w:eastAsia="ru-RU"/>
        </w:rPr>
        <w:t>:</w:t>
      </w:r>
    </w:p>
    <w:p w:rsidR="00663853" w:rsidRPr="000B6740" w:rsidRDefault="00663853" w:rsidP="00A70429">
      <w:pPr>
        <w:numPr>
          <w:ilvl w:val="0"/>
          <w:numId w:val="9"/>
        </w:numPr>
        <w:tabs>
          <w:tab w:val="clear" w:pos="720"/>
          <w:tab w:val="num" w:pos="851"/>
        </w:tabs>
        <w:spacing w:before="100" w:beforeAutospacing="1" w:after="100" w:afterAutospacing="1" w:line="360" w:lineRule="auto"/>
        <w:ind w:left="851" w:hanging="567"/>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 xml:space="preserve">применять профилактику умственного перенапряжения путем смены деятельности; </w:t>
      </w:r>
    </w:p>
    <w:p w:rsidR="00663853" w:rsidRPr="000B6740" w:rsidRDefault="00663853" w:rsidP="00A70429">
      <w:pPr>
        <w:numPr>
          <w:ilvl w:val="0"/>
          <w:numId w:val="9"/>
        </w:numPr>
        <w:tabs>
          <w:tab w:val="clear" w:pos="720"/>
          <w:tab w:val="num" w:pos="851"/>
        </w:tabs>
        <w:spacing w:before="100" w:beforeAutospacing="1" w:after="100" w:afterAutospacing="1" w:line="360" w:lineRule="auto"/>
        <w:ind w:left="851" w:hanging="567"/>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создавать атмосферу психологического комфорта;</w:t>
      </w:r>
    </w:p>
    <w:p w:rsidR="00663853" w:rsidRPr="000B6740" w:rsidRDefault="00663853" w:rsidP="00A70429">
      <w:pPr>
        <w:numPr>
          <w:ilvl w:val="0"/>
          <w:numId w:val="9"/>
        </w:numPr>
        <w:tabs>
          <w:tab w:val="clear" w:pos="720"/>
          <w:tab w:val="num" w:pos="851"/>
        </w:tabs>
        <w:spacing w:before="100" w:beforeAutospacing="1" w:after="100" w:afterAutospacing="1" w:line="360" w:lineRule="auto"/>
        <w:ind w:left="851" w:hanging="567"/>
        <w:jc w:val="both"/>
        <w:rPr>
          <w:rFonts w:ascii="Times New Roman" w:hAnsi="Times New Roman" w:cs="Times New Roman"/>
          <w:color w:val="000000"/>
          <w:sz w:val="28"/>
          <w:szCs w:val="28"/>
        </w:rPr>
      </w:pPr>
      <w:r w:rsidRPr="000B6740">
        <w:rPr>
          <w:rFonts w:ascii="Times New Roman" w:eastAsia="Times New Roman" w:hAnsi="Times New Roman" w:cs="Times New Roman"/>
          <w:sz w:val="28"/>
          <w:szCs w:val="28"/>
          <w:lang w:eastAsia="ru-RU"/>
        </w:rPr>
        <w:t>использовать физкультминутки.</w:t>
      </w:r>
    </w:p>
    <w:p w:rsidR="00663853" w:rsidRPr="000B6740" w:rsidRDefault="00663853" w:rsidP="00A70429">
      <w:pPr>
        <w:spacing w:before="100" w:beforeAutospacing="1" w:after="100" w:afterAutospacing="1" w:line="360" w:lineRule="auto"/>
        <w:ind w:left="851" w:hanging="436"/>
        <w:jc w:val="both"/>
        <w:rPr>
          <w:rFonts w:ascii="Times New Roman" w:hAnsi="Times New Roman" w:cs="Times New Roman"/>
          <w:color w:val="000000"/>
          <w:sz w:val="28"/>
          <w:szCs w:val="28"/>
        </w:rPr>
      </w:pPr>
      <w:r w:rsidRPr="000B6740">
        <w:rPr>
          <w:rFonts w:ascii="Times New Roman" w:hAnsi="Times New Roman" w:cs="Times New Roman"/>
          <w:color w:val="000000"/>
          <w:sz w:val="28"/>
          <w:szCs w:val="28"/>
        </w:rPr>
        <w:t xml:space="preserve">При разработке программы учитывались следующие </w:t>
      </w:r>
      <w:r w:rsidRPr="000B6740">
        <w:rPr>
          <w:rFonts w:ascii="Times New Roman" w:hAnsi="Times New Roman" w:cs="Times New Roman"/>
          <w:b/>
          <w:color w:val="000000"/>
          <w:sz w:val="28"/>
          <w:szCs w:val="28"/>
        </w:rPr>
        <w:t>принципы обучения иностранному языку</w:t>
      </w:r>
      <w:r w:rsidRPr="000B6740">
        <w:rPr>
          <w:rFonts w:ascii="Times New Roman" w:hAnsi="Times New Roman" w:cs="Times New Roman"/>
          <w:color w:val="000000"/>
          <w:sz w:val="28"/>
          <w:szCs w:val="28"/>
        </w:rPr>
        <w:t xml:space="preserve"> детей младшего школьного возраста:</w:t>
      </w:r>
    </w:p>
    <w:p w:rsidR="00663853" w:rsidRPr="000B6740" w:rsidRDefault="00663853" w:rsidP="00A70429">
      <w:pPr>
        <w:widowControl w:val="0"/>
        <w:numPr>
          <w:ilvl w:val="0"/>
          <w:numId w:val="10"/>
        </w:numPr>
        <w:spacing w:before="60" w:after="200" w:line="360" w:lineRule="auto"/>
        <w:ind w:left="851" w:hanging="436"/>
        <w:jc w:val="both"/>
        <w:rPr>
          <w:rFonts w:ascii="Times New Roman" w:hAnsi="Times New Roman" w:cs="Times New Roman"/>
          <w:sz w:val="28"/>
          <w:szCs w:val="28"/>
        </w:rPr>
      </w:pPr>
      <w:r w:rsidRPr="000B6740">
        <w:rPr>
          <w:rFonts w:ascii="Times New Roman" w:hAnsi="Times New Roman" w:cs="Times New Roman"/>
          <w:i/>
          <w:sz w:val="28"/>
          <w:szCs w:val="28"/>
        </w:rPr>
        <w:lastRenderedPageBreak/>
        <w:t>принцип деятельности</w:t>
      </w:r>
      <w:r w:rsidRPr="000B6740">
        <w:rPr>
          <w:rFonts w:ascii="Times New Roman" w:hAnsi="Times New Roman" w:cs="Times New Roman"/>
          <w:sz w:val="28"/>
          <w:szCs w:val="28"/>
        </w:rPr>
        <w:t xml:space="preserve">, включающим ребенка в </w:t>
      </w:r>
      <w:proofErr w:type="spellStart"/>
      <w:r w:rsidRPr="000B6740">
        <w:rPr>
          <w:rFonts w:ascii="Times New Roman" w:hAnsi="Times New Roman" w:cs="Times New Roman"/>
          <w:sz w:val="28"/>
          <w:szCs w:val="28"/>
        </w:rPr>
        <w:t>учебно</w:t>
      </w:r>
      <w:proofErr w:type="spellEnd"/>
      <w:r w:rsidRPr="000B6740">
        <w:rPr>
          <w:rFonts w:ascii="Times New Roman" w:hAnsi="Times New Roman" w:cs="Times New Roman"/>
          <w:sz w:val="28"/>
          <w:szCs w:val="28"/>
        </w:rPr>
        <w:t xml:space="preserve"> – познавательную деятельность;</w:t>
      </w:r>
    </w:p>
    <w:p w:rsidR="00663853" w:rsidRPr="000B6740" w:rsidRDefault="00663853" w:rsidP="00A70429">
      <w:pPr>
        <w:widowControl w:val="0"/>
        <w:numPr>
          <w:ilvl w:val="0"/>
          <w:numId w:val="10"/>
        </w:numPr>
        <w:spacing w:before="60" w:after="200" w:line="360" w:lineRule="auto"/>
        <w:ind w:left="851" w:hanging="436"/>
        <w:jc w:val="both"/>
        <w:rPr>
          <w:rFonts w:ascii="Times New Roman" w:hAnsi="Times New Roman" w:cs="Times New Roman"/>
          <w:sz w:val="28"/>
          <w:szCs w:val="28"/>
        </w:rPr>
      </w:pPr>
      <w:r w:rsidRPr="000B6740">
        <w:rPr>
          <w:rFonts w:ascii="Times New Roman" w:hAnsi="Times New Roman" w:cs="Times New Roman"/>
          <w:i/>
          <w:sz w:val="28"/>
          <w:szCs w:val="28"/>
        </w:rPr>
        <w:t>принцип целостного представления о мире</w:t>
      </w:r>
      <w:r w:rsidRPr="000B6740">
        <w:rPr>
          <w:rFonts w:ascii="Times New Roman" w:hAnsi="Times New Roman" w:cs="Times New Roman"/>
          <w:sz w:val="28"/>
          <w:szCs w:val="28"/>
        </w:rPr>
        <w:t>, формирующий не только научную картину мира, но и личностное отношение учащихся к полученным знаниям, а также умение их применять;</w:t>
      </w:r>
    </w:p>
    <w:p w:rsidR="00663853" w:rsidRPr="000B6740" w:rsidRDefault="00663853" w:rsidP="00A70429">
      <w:pPr>
        <w:widowControl w:val="0"/>
        <w:numPr>
          <w:ilvl w:val="0"/>
          <w:numId w:val="10"/>
        </w:numPr>
        <w:spacing w:before="60" w:after="200" w:line="360" w:lineRule="auto"/>
        <w:ind w:left="851" w:hanging="436"/>
        <w:jc w:val="both"/>
        <w:rPr>
          <w:rFonts w:ascii="Times New Roman" w:hAnsi="Times New Roman" w:cs="Times New Roman"/>
          <w:sz w:val="28"/>
          <w:szCs w:val="28"/>
        </w:rPr>
      </w:pPr>
      <w:r w:rsidRPr="000B6740">
        <w:rPr>
          <w:rFonts w:ascii="Times New Roman" w:hAnsi="Times New Roman" w:cs="Times New Roman"/>
          <w:i/>
          <w:sz w:val="28"/>
          <w:szCs w:val="28"/>
        </w:rPr>
        <w:t>принцип преемственности,</w:t>
      </w:r>
      <w:r w:rsidRPr="000B6740">
        <w:rPr>
          <w:rFonts w:ascii="Times New Roman" w:hAnsi="Times New Roman" w:cs="Times New Roman"/>
          <w:sz w:val="28"/>
          <w:szCs w:val="28"/>
        </w:rPr>
        <w:t xml:space="preserve"> подчеркивающий пропедевтическое значение начального образования для формирования готовности к дальнейшему обучению и реализующий </w:t>
      </w:r>
      <w:proofErr w:type="spellStart"/>
      <w:proofErr w:type="gramStart"/>
      <w:r w:rsidRPr="000B6740">
        <w:rPr>
          <w:rFonts w:ascii="Times New Roman" w:hAnsi="Times New Roman" w:cs="Times New Roman"/>
          <w:sz w:val="28"/>
          <w:szCs w:val="28"/>
        </w:rPr>
        <w:t>межпредметные</w:t>
      </w:r>
      <w:proofErr w:type="spellEnd"/>
      <w:r w:rsidRPr="000B6740">
        <w:rPr>
          <w:rFonts w:ascii="Times New Roman" w:hAnsi="Times New Roman" w:cs="Times New Roman"/>
          <w:sz w:val="28"/>
          <w:szCs w:val="28"/>
        </w:rPr>
        <w:t xml:space="preserve">  и</w:t>
      </w:r>
      <w:proofErr w:type="gramEnd"/>
      <w:r w:rsidRPr="000B6740">
        <w:rPr>
          <w:rFonts w:ascii="Times New Roman" w:hAnsi="Times New Roman" w:cs="Times New Roman"/>
          <w:sz w:val="28"/>
          <w:szCs w:val="28"/>
        </w:rPr>
        <w:t xml:space="preserve">  </w:t>
      </w:r>
      <w:proofErr w:type="spellStart"/>
      <w:r w:rsidRPr="000B6740">
        <w:rPr>
          <w:rFonts w:ascii="Times New Roman" w:hAnsi="Times New Roman" w:cs="Times New Roman"/>
          <w:sz w:val="28"/>
          <w:szCs w:val="28"/>
        </w:rPr>
        <w:t>внутрипредметные</w:t>
      </w:r>
      <w:proofErr w:type="spellEnd"/>
      <w:r w:rsidRPr="000B6740">
        <w:rPr>
          <w:rFonts w:ascii="Times New Roman" w:hAnsi="Times New Roman" w:cs="Times New Roman"/>
          <w:sz w:val="28"/>
          <w:szCs w:val="28"/>
        </w:rPr>
        <w:t xml:space="preserve"> связи в содержании образования;</w:t>
      </w:r>
    </w:p>
    <w:p w:rsidR="00663853" w:rsidRPr="000B6740" w:rsidRDefault="00663853" w:rsidP="00A70429">
      <w:pPr>
        <w:widowControl w:val="0"/>
        <w:numPr>
          <w:ilvl w:val="0"/>
          <w:numId w:val="10"/>
        </w:numPr>
        <w:spacing w:before="60" w:after="200" w:line="360" w:lineRule="auto"/>
        <w:ind w:left="851" w:hanging="436"/>
        <w:jc w:val="both"/>
        <w:rPr>
          <w:rFonts w:ascii="Times New Roman" w:hAnsi="Times New Roman" w:cs="Times New Roman"/>
          <w:sz w:val="28"/>
          <w:szCs w:val="28"/>
        </w:rPr>
      </w:pPr>
      <w:r w:rsidRPr="000B6740">
        <w:rPr>
          <w:rFonts w:ascii="Times New Roman" w:hAnsi="Times New Roman" w:cs="Times New Roman"/>
          <w:i/>
          <w:sz w:val="28"/>
          <w:szCs w:val="28"/>
        </w:rPr>
        <w:t>принцип дифференциации и индивидуализации обучения</w:t>
      </w:r>
      <w:r w:rsidRPr="000B6740">
        <w:rPr>
          <w:rFonts w:ascii="Times New Roman" w:hAnsi="Times New Roman" w:cs="Times New Roman"/>
          <w:sz w:val="28"/>
          <w:szCs w:val="28"/>
        </w:rPr>
        <w:t>, помогающий выстраивать выверенные траектории личностного развития ребенка в соответствии с его способностями и возможностями;</w:t>
      </w:r>
    </w:p>
    <w:p w:rsidR="00663853" w:rsidRPr="000B6740" w:rsidRDefault="00663853" w:rsidP="00A70429">
      <w:pPr>
        <w:widowControl w:val="0"/>
        <w:numPr>
          <w:ilvl w:val="0"/>
          <w:numId w:val="10"/>
        </w:numPr>
        <w:spacing w:before="60" w:after="200" w:line="360" w:lineRule="auto"/>
        <w:ind w:left="851" w:hanging="436"/>
        <w:jc w:val="both"/>
        <w:rPr>
          <w:rFonts w:ascii="Times New Roman" w:hAnsi="Times New Roman" w:cs="Times New Roman"/>
          <w:sz w:val="28"/>
          <w:szCs w:val="28"/>
        </w:rPr>
      </w:pPr>
      <w:r w:rsidRPr="000B6740">
        <w:rPr>
          <w:rFonts w:ascii="Times New Roman" w:hAnsi="Times New Roman" w:cs="Times New Roman"/>
          <w:i/>
          <w:sz w:val="28"/>
          <w:szCs w:val="28"/>
        </w:rPr>
        <w:t xml:space="preserve">принцип творчества, </w:t>
      </w:r>
      <w:r w:rsidRPr="000B6740">
        <w:rPr>
          <w:rFonts w:ascii="Times New Roman" w:hAnsi="Times New Roman" w:cs="Times New Roman"/>
          <w:sz w:val="28"/>
          <w:szCs w:val="28"/>
        </w:rPr>
        <w:t>предполагающий максимальную ориентацию на творческое начало в учебной деятельности школьников, приобретение ими собственного опыта творческой деятельности. То есть формирование у учащихся способности самостоятельно находить решение не встречавшихся раньше задач, самостоятельное «открытие» ими новых способов действий;</w:t>
      </w:r>
    </w:p>
    <w:p w:rsidR="00663853" w:rsidRPr="000B6740" w:rsidRDefault="00663853" w:rsidP="00A70429">
      <w:pPr>
        <w:widowControl w:val="0"/>
        <w:numPr>
          <w:ilvl w:val="0"/>
          <w:numId w:val="10"/>
        </w:numPr>
        <w:spacing w:before="60" w:after="200" w:line="360" w:lineRule="auto"/>
        <w:ind w:left="851" w:hanging="436"/>
        <w:jc w:val="both"/>
        <w:rPr>
          <w:rFonts w:ascii="Times New Roman" w:hAnsi="Times New Roman" w:cs="Times New Roman"/>
          <w:sz w:val="28"/>
          <w:szCs w:val="28"/>
        </w:rPr>
      </w:pPr>
      <w:r w:rsidRPr="000B6740">
        <w:rPr>
          <w:rFonts w:ascii="Times New Roman" w:hAnsi="Times New Roman" w:cs="Times New Roman"/>
          <w:i/>
          <w:sz w:val="28"/>
          <w:szCs w:val="28"/>
        </w:rPr>
        <w:t xml:space="preserve">принцип психологической комфортности, </w:t>
      </w:r>
      <w:r w:rsidRPr="000B6740">
        <w:rPr>
          <w:rFonts w:ascii="Times New Roman" w:hAnsi="Times New Roman" w:cs="Times New Roman"/>
          <w:sz w:val="28"/>
          <w:szCs w:val="28"/>
        </w:rPr>
        <w:t xml:space="preserve">предполагающий снятие по возможности всех </w:t>
      </w:r>
      <w:proofErr w:type="spellStart"/>
      <w:r w:rsidRPr="000B6740">
        <w:rPr>
          <w:rFonts w:ascii="Times New Roman" w:hAnsi="Times New Roman" w:cs="Times New Roman"/>
          <w:sz w:val="28"/>
          <w:szCs w:val="28"/>
        </w:rPr>
        <w:t>стрессообразующих</w:t>
      </w:r>
      <w:proofErr w:type="spellEnd"/>
      <w:r w:rsidRPr="000B6740">
        <w:rPr>
          <w:rFonts w:ascii="Times New Roman" w:hAnsi="Times New Roman" w:cs="Times New Roman"/>
          <w:sz w:val="28"/>
          <w:szCs w:val="28"/>
        </w:rPr>
        <w:t xml:space="preserve"> факторов учебного процесса, создание в школе такой атмосферы, которая способствует сохранению и укреплению здоровья детей;</w:t>
      </w:r>
    </w:p>
    <w:p w:rsidR="00663853" w:rsidRPr="000B6740" w:rsidRDefault="00663853" w:rsidP="00A70429">
      <w:pPr>
        <w:widowControl w:val="0"/>
        <w:numPr>
          <w:ilvl w:val="0"/>
          <w:numId w:val="10"/>
        </w:numPr>
        <w:spacing w:before="60" w:after="200" w:line="360" w:lineRule="auto"/>
        <w:ind w:left="851" w:hanging="436"/>
        <w:jc w:val="both"/>
        <w:rPr>
          <w:rFonts w:ascii="Times New Roman" w:hAnsi="Times New Roman" w:cs="Times New Roman"/>
          <w:sz w:val="28"/>
          <w:szCs w:val="28"/>
        </w:rPr>
      </w:pPr>
      <w:r w:rsidRPr="000B6740">
        <w:rPr>
          <w:rFonts w:ascii="Times New Roman" w:hAnsi="Times New Roman" w:cs="Times New Roman"/>
          <w:i/>
          <w:sz w:val="28"/>
          <w:szCs w:val="28"/>
        </w:rPr>
        <w:t>принцип вариативности,</w:t>
      </w:r>
      <w:r w:rsidRPr="000B6740">
        <w:rPr>
          <w:rFonts w:ascii="Times New Roman" w:hAnsi="Times New Roman" w:cs="Times New Roman"/>
          <w:sz w:val="28"/>
          <w:szCs w:val="28"/>
        </w:rPr>
        <w:t xml:space="preserve"> обеспечивающий право учителя на самостоятельность в выборе учебной литературы, форм и методов работы, степень их адаптации в учебном процессе.</w:t>
      </w:r>
    </w:p>
    <w:p w:rsidR="00663853" w:rsidRPr="000B6740" w:rsidRDefault="00663853" w:rsidP="00627FEF">
      <w:pPr>
        <w:spacing w:before="100" w:beforeAutospacing="1" w:after="100" w:afterAutospacing="1" w:line="360" w:lineRule="auto"/>
        <w:jc w:val="both"/>
        <w:rPr>
          <w:rFonts w:ascii="Times New Roman" w:hAnsi="Times New Roman" w:cs="Times New Roman"/>
          <w:color w:val="000000"/>
          <w:sz w:val="28"/>
          <w:szCs w:val="28"/>
        </w:rPr>
      </w:pPr>
      <w:r w:rsidRPr="000B6740">
        <w:rPr>
          <w:rFonts w:ascii="Times New Roman" w:hAnsi="Times New Roman" w:cs="Times New Roman"/>
          <w:color w:val="000000"/>
          <w:sz w:val="28"/>
          <w:szCs w:val="28"/>
        </w:rPr>
        <w:t>Каждый из перечисленных принципов направлен на достижение результата обучения, овладение детьми иностранным языком на элементарном уровне, как средством общения.</w:t>
      </w:r>
    </w:p>
    <w:p w:rsidR="00B66B36" w:rsidRPr="00627FEF" w:rsidRDefault="00B66B36" w:rsidP="00627FEF">
      <w:pPr>
        <w:spacing w:line="360" w:lineRule="auto"/>
        <w:jc w:val="center"/>
        <w:rPr>
          <w:rFonts w:ascii="Times New Roman" w:hAnsi="Times New Roman" w:cs="Times New Roman"/>
          <w:b/>
          <w:sz w:val="28"/>
          <w:szCs w:val="28"/>
        </w:rPr>
      </w:pPr>
      <w:r w:rsidRPr="00627FEF">
        <w:rPr>
          <w:rFonts w:ascii="Times New Roman" w:hAnsi="Times New Roman" w:cs="Times New Roman"/>
          <w:b/>
          <w:sz w:val="28"/>
          <w:szCs w:val="28"/>
        </w:rPr>
        <w:lastRenderedPageBreak/>
        <w:t>Учебный план</w:t>
      </w:r>
    </w:p>
    <w:tbl>
      <w:tblPr>
        <w:tblStyle w:val="a7"/>
        <w:tblW w:w="8926" w:type="dxa"/>
        <w:tblLook w:val="04A0" w:firstRow="1" w:lastRow="0" w:firstColumn="1" w:lastColumn="0" w:noHBand="0" w:noVBand="1"/>
      </w:tblPr>
      <w:tblGrid>
        <w:gridCol w:w="2424"/>
        <w:gridCol w:w="1625"/>
        <w:gridCol w:w="1626"/>
        <w:gridCol w:w="1625"/>
        <w:gridCol w:w="1626"/>
      </w:tblGrid>
      <w:tr w:rsidR="00B66B36" w:rsidRPr="000B6740" w:rsidTr="00B66B36">
        <w:tc>
          <w:tcPr>
            <w:tcW w:w="2424" w:type="dxa"/>
          </w:tcPr>
          <w:p w:rsidR="00B66B36" w:rsidRPr="000B6740" w:rsidRDefault="00B66B36" w:rsidP="00627FEF">
            <w:pPr>
              <w:spacing w:line="360" w:lineRule="auto"/>
              <w:jc w:val="both"/>
              <w:rPr>
                <w:rFonts w:ascii="Times New Roman" w:hAnsi="Times New Roman" w:cs="Times New Roman"/>
                <w:b/>
                <w:sz w:val="28"/>
                <w:szCs w:val="28"/>
              </w:rPr>
            </w:pPr>
            <w:r w:rsidRPr="000B6740">
              <w:rPr>
                <w:rFonts w:ascii="Times New Roman" w:hAnsi="Times New Roman" w:cs="Times New Roman"/>
                <w:b/>
                <w:sz w:val="28"/>
                <w:szCs w:val="28"/>
              </w:rPr>
              <w:t>Название курса</w:t>
            </w:r>
          </w:p>
        </w:tc>
        <w:tc>
          <w:tcPr>
            <w:tcW w:w="3251" w:type="dxa"/>
            <w:gridSpan w:val="2"/>
          </w:tcPr>
          <w:p w:rsidR="00B66B36" w:rsidRPr="000B6740" w:rsidRDefault="00B66B36" w:rsidP="00627FEF">
            <w:pPr>
              <w:spacing w:line="360" w:lineRule="auto"/>
              <w:jc w:val="both"/>
              <w:rPr>
                <w:rFonts w:ascii="Times New Roman" w:hAnsi="Times New Roman" w:cs="Times New Roman"/>
                <w:b/>
                <w:sz w:val="28"/>
                <w:szCs w:val="28"/>
              </w:rPr>
            </w:pPr>
            <w:r w:rsidRPr="000B6740">
              <w:rPr>
                <w:rFonts w:ascii="Times New Roman" w:hAnsi="Times New Roman" w:cs="Times New Roman"/>
                <w:b/>
                <w:sz w:val="28"/>
                <w:szCs w:val="28"/>
              </w:rPr>
              <w:t>Количество в неделю</w:t>
            </w:r>
          </w:p>
        </w:tc>
        <w:tc>
          <w:tcPr>
            <w:tcW w:w="3251" w:type="dxa"/>
            <w:gridSpan w:val="2"/>
          </w:tcPr>
          <w:p w:rsidR="00B66B36" w:rsidRPr="000B6740" w:rsidRDefault="00B66B36" w:rsidP="00627FEF">
            <w:pPr>
              <w:spacing w:line="360" w:lineRule="auto"/>
              <w:jc w:val="both"/>
              <w:rPr>
                <w:rFonts w:ascii="Times New Roman" w:hAnsi="Times New Roman" w:cs="Times New Roman"/>
                <w:b/>
                <w:sz w:val="28"/>
                <w:szCs w:val="28"/>
              </w:rPr>
            </w:pPr>
            <w:r w:rsidRPr="000B6740">
              <w:rPr>
                <w:rFonts w:ascii="Times New Roman" w:hAnsi="Times New Roman" w:cs="Times New Roman"/>
                <w:b/>
                <w:sz w:val="28"/>
                <w:szCs w:val="28"/>
              </w:rPr>
              <w:t>Количество за год</w:t>
            </w:r>
          </w:p>
        </w:tc>
      </w:tr>
      <w:tr w:rsidR="00B66B36" w:rsidRPr="000B6740" w:rsidTr="00B66B36">
        <w:tc>
          <w:tcPr>
            <w:tcW w:w="2424" w:type="dxa"/>
          </w:tcPr>
          <w:p w:rsidR="00B66B36" w:rsidRPr="000B6740" w:rsidRDefault="00B66B36" w:rsidP="00627FEF">
            <w:pPr>
              <w:spacing w:line="360" w:lineRule="auto"/>
              <w:jc w:val="both"/>
              <w:rPr>
                <w:rFonts w:ascii="Times New Roman" w:hAnsi="Times New Roman" w:cs="Times New Roman"/>
                <w:sz w:val="28"/>
                <w:szCs w:val="28"/>
              </w:rPr>
            </w:pPr>
          </w:p>
        </w:tc>
        <w:tc>
          <w:tcPr>
            <w:tcW w:w="1625" w:type="dxa"/>
          </w:tcPr>
          <w:p w:rsidR="00B66B36" w:rsidRPr="000B6740" w:rsidRDefault="00B66B36"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t>1 класс</w:t>
            </w:r>
          </w:p>
        </w:tc>
        <w:tc>
          <w:tcPr>
            <w:tcW w:w="1626" w:type="dxa"/>
          </w:tcPr>
          <w:p w:rsidR="00B66B36" w:rsidRPr="000B6740" w:rsidRDefault="00B66B36"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t>2 класс</w:t>
            </w:r>
          </w:p>
        </w:tc>
        <w:tc>
          <w:tcPr>
            <w:tcW w:w="1625" w:type="dxa"/>
          </w:tcPr>
          <w:p w:rsidR="00B66B36" w:rsidRPr="000B6740" w:rsidRDefault="00B66B36"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t>1 класс</w:t>
            </w:r>
          </w:p>
        </w:tc>
        <w:tc>
          <w:tcPr>
            <w:tcW w:w="1626" w:type="dxa"/>
          </w:tcPr>
          <w:p w:rsidR="00B66B36" w:rsidRPr="000B6740" w:rsidRDefault="00B66B36"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t>2 класс</w:t>
            </w:r>
          </w:p>
        </w:tc>
      </w:tr>
      <w:tr w:rsidR="00B66B36" w:rsidRPr="000B6740" w:rsidTr="00B66B36">
        <w:tc>
          <w:tcPr>
            <w:tcW w:w="2424" w:type="dxa"/>
          </w:tcPr>
          <w:p w:rsidR="00B66B36" w:rsidRPr="000B6740" w:rsidRDefault="00B66B36" w:rsidP="00627FEF">
            <w:pPr>
              <w:spacing w:line="360" w:lineRule="auto"/>
              <w:jc w:val="both"/>
              <w:rPr>
                <w:rFonts w:ascii="Times New Roman" w:hAnsi="Times New Roman" w:cs="Times New Roman"/>
                <w:sz w:val="28"/>
                <w:szCs w:val="28"/>
              </w:rPr>
            </w:pPr>
            <w:r w:rsidRPr="000B6740">
              <w:rPr>
                <w:rFonts w:ascii="Times New Roman" w:hAnsi="Times New Roman" w:cs="Times New Roman"/>
                <w:bCs/>
                <w:kern w:val="36"/>
                <w:sz w:val="28"/>
                <w:szCs w:val="28"/>
                <w:lang w:val="en-US"/>
              </w:rPr>
              <w:t>Let</w:t>
            </w:r>
            <w:r w:rsidRPr="000B6740">
              <w:rPr>
                <w:rFonts w:ascii="Times New Roman" w:hAnsi="Times New Roman" w:cs="Times New Roman"/>
                <w:bCs/>
                <w:kern w:val="36"/>
                <w:sz w:val="28"/>
                <w:szCs w:val="28"/>
              </w:rPr>
              <w:t>`</w:t>
            </w:r>
            <w:proofErr w:type="spellStart"/>
            <w:r w:rsidRPr="000B6740">
              <w:rPr>
                <w:rFonts w:ascii="Times New Roman" w:hAnsi="Times New Roman" w:cs="Times New Roman"/>
                <w:bCs/>
                <w:kern w:val="36"/>
                <w:sz w:val="28"/>
                <w:szCs w:val="28"/>
                <w:lang w:val="en-US"/>
              </w:rPr>
              <w:t>s</w:t>
            </w:r>
            <w:proofErr w:type="spellEnd"/>
            <w:r w:rsidRPr="000B6740">
              <w:rPr>
                <w:rFonts w:ascii="Times New Roman" w:hAnsi="Times New Roman" w:cs="Times New Roman"/>
                <w:bCs/>
                <w:kern w:val="36"/>
                <w:sz w:val="28"/>
                <w:szCs w:val="28"/>
              </w:rPr>
              <w:t xml:space="preserve"> </w:t>
            </w:r>
            <w:r w:rsidRPr="000B6740">
              <w:rPr>
                <w:rFonts w:ascii="Times New Roman" w:hAnsi="Times New Roman" w:cs="Times New Roman"/>
                <w:bCs/>
                <w:kern w:val="36"/>
                <w:sz w:val="28"/>
                <w:szCs w:val="28"/>
                <w:lang w:val="en-US"/>
              </w:rPr>
              <w:t>play</w:t>
            </w:r>
          </w:p>
        </w:tc>
        <w:tc>
          <w:tcPr>
            <w:tcW w:w="1625" w:type="dxa"/>
          </w:tcPr>
          <w:p w:rsidR="00B66B36" w:rsidRPr="000B6740" w:rsidRDefault="00B66B36"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t>2</w:t>
            </w:r>
          </w:p>
        </w:tc>
        <w:tc>
          <w:tcPr>
            <w:tcW w:w="1626" w:type="dxa"/>
          </w:tcPr>
          <w:p w:rsidR="00B66B36" w:rsidRPr="000B6740" w:rsidRDefault="00B66B36"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t>2</w:t>
            </w:r>
          </w:p>
        </w:tc>
        <w:tc>
          <w:tcPr>
            <w:tcW w:w="1625" w:type="dxa"/>
          </w:tcPr>
          <w:p w:rsidR="00B66B36" w:rsidRPr="000B6740" w:rsidRDefault="00A70429" w:rsidP="00627FEF">
            <w:pPr>
              <w:spacing w:line="36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1626" w:type="dxa"/>
          </w:tcPr>
          <w:p w:rsidR="00B66B36" w:rsidRPr="000B6740" w:rsidRDefault="00A70429" w:rsidP="00627FEF">
            <w:pPr>
              <w:spacing w:line="360" w:lineRule="auto"/>
              <w:jc w:val="both"/>
              <w:rPr>
                <w:rFonts w:ascii="Times New Roman" w:hAnsi="Times New Roman" w:cs="Times New Roman"/>
                <w:sz w:val="28"/>
                <w:szCs w:val="28"/>
              </w:rPr>
            </w:pPr>
            <w:r>
              <w:rPr>
                <w:rFonts w:ascii="Times New Roman" w:hAnsi="Times New Roman" w:cs="Times New Roman"/>
                <w:sz w:val="28"/>
                <w:szCs w:val="28"/>
              </w:rPr>
              <w:t>68</w:t>
            </w:r>
          </w:p>
        </w:tc>
      </w:tr>
    </w:tbl>
    <w:p w:rsidR="00AB2810" w:rsidRPr="000B6740" w:rsidRDefault="00AB2810" w:rsidP="00627FEF">
      <w:pPr>
        <w:pStyle w:val="a4"/>
        <w:spacing w:line="360" w:lineRule="auto"/>
        <w:ind w:firstLine="851"/>
        <w:jc w:val="both"/>
        <w:rPr>
          <w:rFonts w:ascii="Times New Roman" w:hAnsi="Times New Roman" w:cs="Times New Roman"/>
          <w:sz w:val="28"/>
          <w:szCs w:val="28"/>
        </w:rPr>
      </w:pPr>
    </w:p>
    <w:p w:rsidR="00AB2810" w:rsidRPr="000B6740" w:rsidRDefault="00B66B36" w:rsidP="00627FEF">
      <w:pPr>
        <w:spacing w:before="100" w:beforeAutospacing="1" w:after="100" w:afterAutospacing="1" w:line="360" w:lineRule="auto"/>
        <w:jc w:val="center"/>
        <w:rPr>
          <w:rFonts w:ascii="Times New Roman" w:hAnsi="Times New Roman" w:cs="Times New Roman"/>
          <w:b/>
          <w:color w:val="000000"/>
          <w:sz w:val="28"/>
          <w:szCs w:val="28"/>
        </w:rPr>
      </w:pPr>
      <w:r w:rsidRPr="000B6740">
        <w:rPr>
          <w:rFonts w:ascii="Times New Roman" w:hAnsi="Times New Roman" w:cs="Times New Roman"/>
          <w:b/>
          <w:color w:val="000000"/>
          <w:sz w:val="28"/>
          <w:szCs w:val="28"/>
        </w:rPr>
        <w:t>Содержание</w:t>
      </w:r>
    </w:p>
    <w:p w:rsidR="00B66B36" w:rsidRPr="000B6740" w:rsidRDefault="00B66B36" w:rsidP="00627FEF">
      <w:pPr>
        <w:spacing w:after="0" w:line="360" w:lineRule="auto"/>
        <w:ind w:firstLine="851"/>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bCs/>
          <w:sz w:val="28"/>
          <w:szCs w:val="28"/>
          <w:lang w:eastAsia="ru-RU"/>
        </w:rPr>
        <w:t>Развивающий аспект обучения</w:t>
      </w:r>
      <w:r w:rsidRPr="000B6740">
        <w:rPr>
          <w:rFonts w:ascii="Times New Roman" w:eastAsia="Times New Roman" w:hAnsi="Times New Roman" w:cs="Times New Roman"/>
          <w:sz w:val="28"/>
          <w:szCs w:val="28"/>
          <w:lang w:eastAsia="ru-RU"/>
        </w:rPr>
        <w:t xml:space="preserve"> предполагает развитие речевых и мыслительных способностей детей. Изучение иностранного языка на ранних этапах способствует формированию </w:t>
      </w:r>
      <w:proofErr w:type="spellStart"/>
      <w:r w:rsidRPr="000B6740">
        <w:rPr>
          <w:rFonts w:ascii="Times New Roman" w:eastAsia="Times New Roman" w:hAnsi="Times New Roman" w:cs="Times New Roman"/>
          <w:sz w:val="28"/>
          <w:szCs w:val="28"/>
          <w:lang w:eastAsia="ru-RU"/>
        </w:rPr>
        <w:t>коммуникативности</w:t>
      </w:r>
      <w:proofErr w:type="spellEnd"/>
      <w:r w:rsidRPr="000B6740">
        <w:rPr>
          <w:rFonts w:ascii="Times New Roman" w:eastAsia="Times New Roman" w:hAnsi="Times New Roman" w:cs="Times New Roman"/>
          <w:sz w:val="28"/>
          <w:szCs w:val="28"/>
          <w:lang w:eastAsia="ru-RU"/>
        </w:rPr>
        <w:t xml:space="preserve"> как свойства личности, произвольности внимания и запоминания, лингвистической наблюдательности, самостоятельности, планирования речи, самоконтроля.</w:t>
      </w:r>
    </w:p>
    <w:p w:rsidR="00B66B36" w:rsidRPr="000B6740" w:rsidRDefault="00B66B36" w:rsidP="00627FEF">
      <w:pPr>
        <w:spacing w:after="0" w:line="360" w:lineRule="auto"/>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Необходима опора на опыт учащихся в родном языке, которая подразумевает познавательную активность детей по отношению к явлениям родного и английского языка. Опора на эмпирические представления ребенка о системе родного языка, формирование через низ аналогичных представлений в иностранном языке.</w:t>
      </w:r>
    </w:p>
    <w:p w:rsidR="00B66B36" w:rsidRPr="000B6740" w:rsidRDefault="00B66B36" w:rsidP="00627FEF">
      <w:pPr>
        <w:spacing w:after="0" w:line="360" w:lineRule="auto"/>
        <w:ind w:firstLine="851"/>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i/>
          <w:sz w:val="28"/>
          <w:szCs w:val="28"/>
          <w:lang w:eastAsia="ru-RU"/>
        </w:rPr>
        <w:t>Индивидуализация</w:t>
      </w:r>
      <w:r w:rsidRPr="000B6740">
        <w:rPr>
          <w:rFonts w:ascii="Times New Roman" w:eastAsia="Times New Roman" w:hAnsi="Times New Roman" w:cs="Times New Roman"/>
          <w:sz w:val="28"/>
          <w:szCs w:val="28"/>
          <w:lang w:eastAsia="ru-RU"/>
        </w:rPr>
        <w:t xml:space="preserve"> процесса обучения исходя из интересов детей, их </w:t>
      </w:r>
      <w:proofErr w:type="spellStart"/>
      <w:r w:rsidRPr="000B6740">
        <w:rPr>
          <w:rFonts w:ascii="Times New Roman" w:eastAsia="Times New Roman" w:hAnsi="Times New Roman" w:cs="Times New Roman"/>
          <w:sz w:val="28"/>
          <w:szCs w:val="28"/>
          <w:lang w:eastAsia="ru-RU"/>
        </w:rPr>
        <w:t>общеинтеллектуальной</w:t>
      </w:r>
      <w:proofErr w:type="spellEnd"/>
      <w:r w:rsidRPr="000B6740">
        <w:rPr>
          <w:rFonts w:ascii="Times New Roman" w:eastAsia="Times New Roman" w:hAnsi="Times New Roman" w:cs="Times New Roman"/>
          <w:sz w:val="28"/>
          <w:szCs w:val="28"/>
          <w:lang w:eastAsia="ru-RU"/>
        </w:rPr>
        <w:t xml:space="preserve"> и речевой подготовки, а также типологических и возрастных особенностей.</w:t>
      </w:r>
    </w:p>
    <w:p w:rsidR="00B66B36" w:rsidRPr="000B6740" w:rsidRDefault="00B66B36" w:rsidP="00627FEF">
      <w:pPr>
        <w:spacing w:after="0" w:line="360" w:lineRule="auto"/>
        <w:ind w:firstLine="851"/>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i/>
          <w:sz w:val="28"/>
          <w:szCs w:val="28"/>
          <w:lang w:eastAsia="ru-RU"/>
        </w:rPr>
        <w:t>Интенсификация</w:t>
      </w:r>
      <w:r w:rsidRPr="000B6740">
        <w:rPr>
          <w:rFonts w:ascii="Times New Roman" w:eastAsia="Times New Roman" w:hAnsi="Times New Roman" w:cs="Times New Roman"/>
          <w:sz w:val="28"/>
          <w:szCs w:val="28"/>
          <w:lang w:eastAsia="ru-RU"/>
        </w:rPr>
        <w:t xml:space="preserve"> процесса обучения осуществляется за счет использования разных приемов: учебных игр, драматизации, </w:t>
      </w:r>
      <w:proofErr w:type="spellStart"/>
      <w:r w:rsidRPr="000B6740">
        <w:rPr>
          <w:rFonts w:ascii="Times New Roman" w:eastAsia="Times New Roman" w:hAnsi="Times New Roman" w:cs="Times New Roman"/>
          <w:sz w:val="28"/>
          <w:szCs w:val="28"/>
          <w:lang w:eastAsia="ru-RU"/>
        </w:rPr>
        <w:t>инсценирования</w:t>
      </w:r>
      <w:proofErr w:type="spellEnd"/>
      <w:r w:rsidRPr="000B6740">
        <w:rPr>
          <w:rFonts w:ascii="Times New Roman" w:eastAsia="Times New Roman" w:hAnsi="Times New Roman" w:cs="Times New Roman"/>
          <w:sz w:val="28"/>
          <w:szCs w:val="28"/>
          <w:lang w:eastAsia="ru-RU"/>
        </w:rPr>
        <w:t xml:space="preserve">, а </w:t>
      </w:r>
      <w:proofErr w:type="gramStart"/>
      <w:r w:rsidRPr="000B6740">
        <w:rPr>
          <w:rFonts w:ascii="Times New Roman" w:eastAsia="Times New Roman" w:hAnsi="Times New Roman" w:cs="Times New Roman"/>
          <w:sz w:val="28"/>
          <w:szCs w:val="28"/>
          <w:lang w:eastAsia="ru-RU"/>
        </w:rPr>
        <w:t>так же</w:t>
      </w:r>
      <w:proofErr w:type="gramEnd"/>
      <w:r w:rsidRPr="000B6740">
        <w:rPr>
          <w:rFonts w:ascii="Times New Roman" w:eastAsia="Times New Roman" w:hAnsi="Times New Roman" w:cs="Times New Roman"/>
          <w:sz w:val="28"/>
          <w:szCs w:val="28"/>
          <w:lang w:eastAsia="ru-RU"/>
        </w:rPr>
        <w:t xml:space="preserve"> использования в обучении современных компьютерных технологий, цифровых образовательных ресурсов.</w:t>
      </w:r>
    </w:p>
    <w:p w:rsidR="00B66B36" w:rsidRPr="000B6740" w:rsidRDefault="00B66B36" w:rsidP="00627FEF">
      <w:pPr>
        <w:spacing w:after="0" w:line="360" w:lineRule="auto"/>
        <w:ind w:firstLine="851"/>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Необходимость широкой опоры на зрительную, слуховую и моторную наглядность, которая не только стимулирует разные анализаторы, но и мобилизует разные виду памяти, включая двигательную.</w:t>
      </w:r>
    </w:p>
    <w:p w:rsidR="00B66B36" w:rsidRPr="000B6740" w:rsidRDefault="00B66B36" w:rsidP="00627FEF">
      <w:pPr>
        <w:spacing w:after="0" w:line="360" w:lineRule="auto"/>
        <w:ind w:firstLine="851"/>
        <w:jc w:val="both"/>
        <w:rPr>
          <w:rFonts w:ascii="Times New Roman" w:eastAsia="Times New Roman" w:hAnsi="Times New Roman" w:cs="Times New Roman"/>
          <w:sz w:val="28"/>
          <w:szCs w:val="28"/>
          <w:lang w:eastAsia="ru-RU"/>
        </w:rPr>
      </w:pPr>
      <w:r w:rsidRPr="000B6740">
        <w:rPr>
          <w:rFonts w:ascii="Times New Roman" w:eastAsia="Times New Roman" w:hAnsi="Times New Roman" w:cs="Times New Roman"/>
          <w:sz w:val="28"/>
          <w:szCs w:val="28"/>
          <w:lang w:eastAsia="ru-RU"/>
        </w:rPr>
        <w:t xml:space="preserve">Сочетание разных организационных форм работы: индивидуальных, парных, групповых, коллективных, а также отчетного мероприятия в виде </w:t>
      </w:r>
      <w:proofErr w:type="gramStart"/>
      <w:r w:rsidRPr="000B6740">
        <w:rPr>
          <w:rFonts w:ascii="Times New Roman" w:eastAsia="Times New Roman" w:hAnsi="Times New Roman" w:cs="Times New Roman"/>
          <w:sz w:val="28"/>
          <w:szCs w:val="28"/>
          <w:lang w:eastAsia="ru-RU"/>
        </w:rPr>
        <w:t>праздника  на</w:t>
      </w:r>
      <w:proofErr w:type="gramEnd"/>
      <w:r w:rsidRPr="000B6740">
        <w:rPr>
          <w:rFonts w:ascii="Times New Roman" w:eastAsia="Times New Roman" w:hAnsi="Times New Roman" w:cs="Times New Roman"/>
          <w:sz w:val="28"/>
          <w:szCs w:val="28"/>
          <w:lang w:eastAsia="ru-RU"/>
        </w:rPr>
        <w:t xml:space="preserve"> английском языке.</w:t>
      </w:r>
    </w:p>
    <w:p w:rsidR="00F37334" w:rsidRPr="000B6740" w:rsidRDefault="00F37334" w:rsidP="00627FEF">
      <w:pPr>
        <w:widowControl w:val="0"/>
        <w:spacing w:before="60" w:line="360" w:lineRule="auto"/>
        <w:jc w:val="both"/>
        <w:rPr>
          <w:rFonts w:ascii="Times New Roman" w:hAnsi="Times New Roman" w:cs="Times New Roman"/>
          <w:b/>
          <w:i/>
          <w:sz w:val="28"/>
          <w:szCs w:val="28"/>
        </w:rPr>
      </w:pPr>
      <w:r w:rsidRPr="000B6740">
        <w:rPr>
          <w:rFonts w:ascii="Times New Roman" w:hAnsi="Times New Roman" w:cs="Times New Roman"/>
          <w:b/>
          <w:i/>
          <w:sz w:val="28"/>
          <w:szCs w:val="28"/>
        </w:rPr>
        <w:t>Предметное содержание речи</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lastRenderedPageBreak/>
        <w:t>Предметное содержание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F37334" w:rsidRPr="000B6740" w:rsidRDefault="00F37334" w:rsidP="00627FEF">
      <w:pPr>
        <w:widowControl w:val="0"/>
        <w:spacing w:before="60" w:line="360" w:lineRule="auto"/>
        <w:ind w:firstLine="851"/>
        <w:jc w:val="both"/>
        <w:rPr>
          <w:rFonts w:ascii="Times New Roman" w:hAnsi="Times New Roman" w:cs="Times New Roman"/>
          <w:b/>
          <w:sz w:val="28"/>
          <w:szCs w:val="28"/>
        </w:rPr>
      </w:pPr>
      <w:r w:rsidRPr="000B6740">
        <w:rPr>
          <w:rFonts w:ascii="Times New Roman" w:hAnsi="Times New Roman" w:cs="Times New Roman"/>
          <w:b/>
          <w:sz w:val="28"/>
          <w:szCs w:val="28"/>
        </w:rPr>
        <w:t xml:space="preserve">Знакомство. </w:t>
      </w:r>
      <w:r w:rsidRPr="000B6740">
        <w:rPr>
          <w:rFonts w:ascii="Times New Roman" w:hAnsi="Times New Roman" w:cs="Times New Roman"/>
          <w:sz w:val="28"/>
          <w:szCs w:val="28"/>
        </w:rPr>
        <w:t xml:space="preserve">С одноклассниками, учителем, персонажами детских произведений: имя, возраст. Приветствие, прощание (с использованием типичных фраз </w:t>
      </w:r>
      <w:proofErr w:type="gramStart"/>
      <w:r w:rsidRPr="000B6740">
        <w:rPr>
          <w:rFonts w:ascii="Times New Roman" w:hAnsi="Times New Roman" w:cs="Times New Roman"/>
          <w:sz w:val="28"/>
          <w:szCs w:val="28"/>
        </w:rPr>
        <w:t>речевого  этикета</w:t>
      </w:r>
      <w:proofErr w:type="gramEnd"/>
      <w:r w:rsidRPr="000B6740">
        <w:rPr>
          <w:rFonts w:ascii="Times New Roman" w:hAnsi="Times New Roman" w:cs="Times New Roman"/>
          <w:sz w:val="28"/>
          <w:szCs w:val="28"/>
        </w:rPr>
        <w:t>)</w:t>
      </w:r>
      <w:r w:rsidRPr="000B6740">
        <w:rPr>
          <w:rFonts w:ascii="Times New Roman" w:hAnsi="Times New Roman" w:cs="Times New Roman"/>
          <w:b/>
          <w:sz w:val="28"/>
          <w:szCs w:val="28"/>
        </w:rPr>
        <w:t xml:space="preserve">. </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Я и моя семья. </w:t>
      </w:r>
      <w:r w:rsidRPr="000B6740">
        <w:rPr>
          <w:rFonts w:ascii="Times New Roman" w:hAnsi="Times New Roman" w:cs="Times New Roman"/>
          <w:sz w:val="28"/>
          <w:szCs w:val="28"/>
        </w:rPr>
        <w:t xml:space="preserve">Члены семьи, их имена, черты характера, какой он, что умеет делать. </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Мир моих увлечений. </w:t>
      </w:r>
      <w:r w:rsidRPr="000B6740">
        <w:rPr>
          <w:rFonts w:ascii="Times New Roman" w:hAnsi="Times New Roman" w:cs="Times New Roman"/>
          <w:sz w:val="28"/>
          <w:szCs w:val="28"/>
        </w:rPr>
        <w:t xml:space="preserve">Мои любимые занятия. Виды спорта и спортивные игры. </w:t>
      </w:r>
      <w:r w:rsidRPr="000B6740">
        <w:rPr>
          <w:rFonts w:ascii="Times New Roman" w:hAnsi="Times New Roman" w:cs="Times New Roman"/>
          <w:b/>
          <w:sz w:val="28"/>
          <w:szCs w:val="28"/>
        </w:rPr>
        <w:t>Я и мои друзья.</w:t>
      </w:r>
      <w:r w:rsidRPr="000B6740">
        <w:rPr>
          <w:rFonts w:ascii="Times New Roman" w:hAnsi="Times New Roman" w:cs="Times New Roman"/>
          <w:sz w:val="28"/>
          <w:szCs w:val="28"/>
        </w:rPr>
        <w:t xml:space="preserve"> Имя, возраст, внешность, характер, увлечения/хобби.  Любимое </w:t>
      </w:r>
      <w:proofErr w:type="gramStart"/>
      <w:r w:rsidRPr="000B6740">
        <w:rPr>
          <w:rFonts w:ascii="Times New Roman" w:hAnsi="Times New Roman" w:cs="Times New Roman"/>
          <w:sz w:val="28"/>
          <w:szCs w:val="28"/>
        </w:rPr>
        <w:t>домашнее  животное</w:t>
      </w:r>
      <w:proofErr w:type="gramEnd"/>
      <w:r w:rsidRPr="000B6740">
        <w:rPr>
          <w:rFonts w:ascii="Times New Roman" w:hAnsi="Times New Roman" w:cs="Times New Roman"/>
          <w:sz w:val="28"/>
          <w:szCs w:val="28"/>
        </w:rPr>
        <w:t>: имя, возраст, цвет, размер, что умеет делать.</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Моя школа. </w:t>
      </w:r>
      <w:r w:rsidRPr="000B6740">
        <w:rPr>
          <w:rFonts w:ascii="Times New Roman" w:hAnsi="Times New Roman" w:cs="Times New Roman"/>
          <w:sz w:val="28"/>
          <w:szCs w:val="28"/>
        </w:rPr>
        <w:t>Школьные принадлежности.</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Мир вокруг меня. </w:t>
      </w:r>
      <w:r w:rsidRPr="000B6740">
        <w:rPr>
          <w:rFonts w:ascii="Times New Roman" w:hAnsi="Times New Roman" w:cs="Times New Roman"/>
          <w:sz w:val="28"/>
          <w:szCs w:val="28"/>
        </w:rPr>
        <w:t xml:space="preserve">Дикие и домашние животные. </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b/>
          <w:sz w:val="28"/>
          <w:szCs w:val="28"/>
        </w:rPr>
        <w:t xml:space="preserve">Страна/страны изучаемого языка и родная страна. </w:t>
      </w:r>
      <w:r w:rsidRPr="000B6740">
        <w:rPr>
          <w:rFonts w:ascii="Times New Roman" w:hAnsi="Times New Roman" w:cs="Times New Roman"/>
          <w:sz w:val="28"/>
          <w:szCs w:val="28"/>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языке (рифмовки, стихи, песни).</w:t>
      </w:r>
    </w:p>
    <w:p w:rsidR="00F37334" w:rsidRPr="000B6740" w:rsidRDefault="00F37334" w:rsidP="00627FEF">
      <w:pPr>
        <w:widowControl w:val="0"/>
        <w:spacing w:before="60" w:line="360" w:lineRule="auto"/>
        <w:ind w:firstLine="851"/>
        <w:jc w:val="both"/>
        <w:outlineLvl w:val="0"/>
        <w:rPr>
          <w:rFonts w:ascii="Times New Roman" w:hAnsi="Times New Roman" w:cs="Times New Roman"/>
          <w:b/>
          <w:i/>
          <w:sz w:val="28"/>
          <w:szCs w:val="28"/>
        </w:rPr>
      </w:pPr>
      <w:r w:rsidRPr="000B6740">
        <w:rPr>
          <w:rFonts w:ascii="Times New Roman" w:hAnsi="Times New Roman" w:cs="Times New Roman"/>
          <w:b/>
          <w:i/>
          <w:sz w:val="28"/>
          <w:szCs w:val="28"/>
        </w:rPr>
        <w:t>Коммуникативные умения по видам речевой деятельности</w:t>
      </w:r>
    </w:p>
    <w:p w:rsidR="00F37334" w:rsidRPr="000B6740" w:rsidRDefault="00F37334" w:rsidP="00627FEF">
      <w:pPr>
        <w:widowControl w:val="0"/>
        <w:spacing w:before="60" w:line="360" w:lineRule="auto"/>
        <w:ind w:firstLine="851"/>
        <w:jc w:val="both"/>
        <w:outlineLvl w:val="0"/>
        <w:rPr>
          <w:rFonts w:ascii="Times New Roman" w:hAnsi="Times New Roman" w:cs="Times New Roman"/>
          <w:b/>
          <w:sz w:val="28"/>
          <w:szCs w:val="28"/>
        </w:rPr>
      </w:pPr>
      <w:r w:rsidRPr="000B6740">
        <w:rPr>
          <w:rFonts w:ascii="Times New Roman" w:hAnsi="Times New Roman" w:cs="Times New Roman"/>
          <w:b/>
          <w:sz w:val="28"/>
          <w:szCs w:val="28"/>
        </w:rPr>
        <w:t>В русле говорения</w:t>
      </w:r>
    </w:p>
    <w:p w:rsidR="00F37334" w:rsidRPr="000B6740" w:rsidRDefault="00F37334" w:rsidP="00627FEF">
      <w:pPr>
        <w:widowControl w:val="0"/>
        <w:spacing w:before="60" w:line="360" w:lineRule="auto"/>
        <w:ind w:firstLine="851"/>
        <w:jc w:val="both"/>
        <w:outlineLvl w:val="0"/>
        <w:rPr>
          <w:rFonts w:ascii="Times New Roman" w:hAnsi="Times New Roman" w:cs="Times New Roman"/>
          <w:i/>
          <w:sz w:val="28"/>
          <w:szCs w:val="28"/>
        </w:rPr>
      </w:pPr>
      <w:r w:rsidRPr="000B6740">
        <w:rPr>
          <w:rFonts w:ascii="Times New Roman" w:hAnsi="Times New Roman" w:cs="Times New Roman"/>
          <w:i/>
          <w:sz w:val="28"/>
          <w:szCs w:val="28"/>
        </w:rPr>
        <w:t>Диалогическая форма</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Уметь вести этикетные диалоги: приветствовать и отвечать на приветствие; знакомиться, представляться, прощаться.</w:t>
      </w:r>
    </w:p>
    <w:p w:rsidR="00F37334" w:rsidRPr="000B6740" w:rsidRDefault="00F37334" w:rsidP="00627FEF">
      <w:pPr>
        <w:widowControl w:val="0"/>
        <w:spacing w:before="60" w:line="360" w:lineRule="auto"/>
        <w:ind w:firstLine="851"/>
        <w:jc w:val="both"/>
        <w:outlineLvl w:val="0"/>
        <w:rPr>
          <w:rFonts w:ascii="Times New Roman" w:hAnsi="Times New Roman" w:cs="Times New Roman"/>
          <w:i/>
          <w:sz w:val="28"/>
          <w:szCs w:val="28"/>
        </w:rPr>
      </w:pPr>
      <w:r w:rsidRPr="000B6740">
        <w:rPr>
          <w:rFonts w:ascii="Times New Roman" w:hAnsi="Times New Roman" w:cs="Times New Roman"/>
          <w:i/>
          <w:sz w:val="28"/>
          <w:szCs w:val="28"/>
        </w:rPr>
        <w:t>Монологическая форма</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Уметь кратко рассказывать о себе, своей семье, своем друге, своем домашнем животном, герое любимой сказки/мультфильма: называть имя, возраст, характер, что умеет делать, любимое занятие.</w:t>
      </w:r>
    </w:p>
    <w:p w:rsidR="00F37334" w:rsidRPr="000B6740" w:rsidRDefault="00F37334" w:rsidP="00627FEF">
      <w:pPr>
        <w:widowControl w:val="0"/>
        <w:spacing w:before="60" w:line="360" w:lineRule="auto"/>
        <w:ind w:firstLine="851"/>
        <w:jc w:val="both"/>
        <w:outlineLvl w:val="0"/>
        <w:rPr>
          <w:rFonts w:ascii="Times New Roman" w:hAnsi="Times New Roman" w:cs="Times New Roman"/>
          <w:b/>
          <w:sz w:val="28"/>
          <w:szCs w:val="28"/>
        </w:rPr>
      </w:pPr>
      <w:r w:rsidRPr="000B6740">
        <w:rPr>
          <w:rFonts w:ascii="Times New Roman" w:hAnsi="Times New Roman" w:cs="Times New Roman"/>
          <w:b/>
          <w:sz w:val="28"/>
          <w:szCs w:val="28"/>
        </w:rPr>
        <w:lastRenderedPageBreak/>
        <w:t xml:space="preserve">В русле </w:t>
      </w:r>
      <w:proofErr w:type="spellStart"/>
      <w:r w:rsidRPr="000B6740">
        <w:rPr>
          <w:rFonts w:ascii="Times New Roman" w:hAnsi="Times New Roman" w:cs="Times New Roman"/>
          <w:b/>
          <w:sz w:val="28"/>
          <w:szCs w:val="28"/>
        </w:rPr>
        <w:t>аудирования</w:t>
      </w:r>
      <w:proofErr w:type="spellEnd"/>
    </w:p>
    <w:p w:rsidR="00F37334" w:rsidRPr="000B6740" w:rsidRDefault="00F37334" w:rsidP="00627FEF">
      <w:pPr>
        <w:widowControl w:val="0"/>
        <w:spacing w:before="60" w:line="360" w:lineRule="auto"/>
        <w:ind w:firstLine="851"/>
        <w:jc w:val="both"/>
        <w:rPr>
          <w:rFonts w:ascii="Times New Roman" w:hAnsi="Times New Roman" w:cs="Times New Roman"/>
          <w:i/>
          <w:sz w:val="28"/>
          <w:szCs w:val="28"/>
        </w:rPr>
      </w:pPr>
      <w:r w:rsidRPr="000B6740">
        <w:rPr>
          <w:rFonts w:ascii="Times New Roman" w:hAnsi="Times New Roman" w:cs="Times New Roman"/>
          <w:i/>
          <w:sz w:val="28"/>
          <w:szCs w:val="28"/>
        </w:rPr>
        <w:t>Воспринимать на слух и понимать:</w:t>
      </w:r>
    </w:p>
    <w:p w:rsidR="00F37334" w:rsidRPr="000B6740" w:rsidRDefault="00F37334" w:rsidP="004E52B7">
      <w:pPr>
        <w:widowControl w:val="0"/>
        <w:numPr>
          <w:ilvl w:val="0"/>
          <w:numId w:val="46"/>
        </w:numPr>
        <w:spacing w:before="60" w:after="200" w:line="360" w:lineRule="auto"/>
        <w:ind w:left="851" w:hanging="567"/>
        <w:jc w:val="both"/>
        <w:rPr>
          <w:rFonts w:ascii="Times New Roman" w:hAnsi="Times New Roman" w:cs="Times New Roman"/>
          <w:sz w:val="28"/>
          <w:szCs w:val="28"/>
        </w:rPr>
      </w:pPr>
      <w:r w:rsidRPr="000B6740">
        <w:rPr>
          <w:rFonts w:ascii="Times New Roman" w:hAnsi="Times New Roman" w:cs="Times New Roman"/>
          <w:sz w:val="28"/>
          <w:szCs w:val="28"/>
        </w:rPr>
        <w:t>Речь учителя и одноклассников в процессе общения на уроке и вербально /</w:t>
      </w:r>
      <w:proofErr w:type="spellStart"/>
      <w:r w:rsidRPr="000B6740">
        <w:rPr>
          <w:rFonts w:ascii="Times New Roman" w:hAnsi="Times New Roman" w:cs="Times New Roman"/>
          <w:sz w:val="28"/>
          <w:szCs w:val="28"/>
        </w:rPr>
        <w:t>невербально</w:t>
      </w:r>
      <w:proofErr w:type="spellEnd"/>
      <w:r w:rsidRPr="000B6740">
        <w:rPr>
          <w:rFonts w:ascii="Times New Roman" w:hAnsi="Times New Roman" w:cs="Times New Roman"/>
          <w:sz w:val="28"/>
          <w:szCs w:val="28"/>
        </w:rPr>
        <w:t xml:space="preserve"> реагировать на услышанное;</w:t>
      </w:r>
    </w:p>
    <w:p w:rsidR="00F37334" w:rsidRPr="000B6740" w:rsidRDefault="00F37334" w:rsidP="004E52B7">
      <w:pPr>
        <w:widowControl w:val="0"/>
        <w:numPr>
          <w:ilvl w:val="0"/>
          <w:numId w:val="46"/>
        </w:numPr>
        <w:spacing w:before="60" w:after="200" w:line="360" w:lineRule="auto"/>
        <w:ind w:left="851" w:hanging="567"/>
        <w:jc w:val="both"/>
        <w:rPr>
          <w:rFonts w:ascii="Times New Roman" w:hAnsi="Times New Roman" w:cs="Times New Roman"/>
          <w:sz w:val="28"/>
          <w:szCs w:val="28"/>
        </w:rPr>
      </w:pPr>
      <w:r w:rsidRPr="000B6740">
        <w:rPr>
          <w:rFonts w:ascii="Times New Roman" w:hAnsi="Times New Roman" w:cs="Times New Roman"/>
          <w:sz w:val="28"/>
          <w:szCs w:val="28"/>
        </w:rPr>
        <w:t>Небольшие доступные тексты в аудиозаписи, построенные в основном на изученном материале.</w:t>
      </w:r>
    </w:p>
    <w:p w:rsidR="00F37334" w:rsidRPr="000B6740" w:rsidRDefault="00F37334" w:rsidP="00627FEF">
      <w:pPr>
        <w:widowControl w:val="0"/>
        <w:spacing w:before="60" w:line="360" w:lineRule="auto"/>
        <w:ind w:firstLine="851"/>
        <w:jc w:val="both"/>
        <w:outlineLvl w:val="0"/>
        <w:rPr>
          <w:rFonts w:ascii="Times New Roman" w:hAnsi="Times New Roman" w:cs="Times New Roman"/>
          <w:b/>
          <w:i/>
          <w:sz w:val="28"/>
          <w:szCs w:val="28"/>
        </w:rPr>
      </w:pPr>
      <w:r w:rsidRPr="000B6740">
        <w:rPr>
          <w:rFonts w:ascii="Times New Roman" w:hAnsi="Times New Roman" w:cs="Times New Roman"/>
          <w:b/>
          <w:i/>
          <w:sz w:val="28"/>
          <w:szCs w:val="28"/>
        </w:rPr>
        <w:t>Языковые средства и навыки пользования ими</w:t>
      </w:r>
    </w:p>
    <w:p w:rsidR="00F37334" w:rsidRPr="000B6740" w:rsidRDefault="00F37334" w:rsidP="00627FEF">
      <w:pPr>
        <w:widowControl w:val="0"/>
        <w:spacing w:before="60" w:line="360" w:lineRule="auto"/>
        <w:ind w:firstLine="851"/>
        <w:jc w:val="both"/>
        <w:outlineLvl w:val="0"/>
        <w:rPr>
          <w:rFonts w:ascii="Times New Roman" w:hAnsi="Times New Roman" w:cs="Times New Roman"/>
          <w:b/>
          <w:sz w:val="28"/>
          <w:szCs w:val="28"/>
        </w:rPr>
      </w:pPr>
      <w:r w:rsidRPr="000B6740">
        <w:rPr>
          <w:rFonts w:ascii="Times New Roman" w:hAnsi="Times New Roman" w:cs="Times New Roman"/>
          <w:b/>
          <w:sz w:val="28"/>
          <w:szCs w:val="28"/>
        </w:rPr>
        <w:t>Фонетическая сторона речи.</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оглушение звонких согласных в конце слога и слова, отсутствие смягчения согласных перед гласными. Связующее «r». Ударение в слове, фразе. Членение предложения на смысловые группы. </w:t>
      </w:r>
      <w:proofErr w:type="spellStart"/>
      <w:r w:rsidRPr="000B6740">
        <w:rPr>
          <w:rFonts w:ascii="Times New Roman" w:hAnsi="Times New Roman" w:cs="Times New Roman"/>
          <w:sz w:val="28"/>
          <w:szCs w:val="28"/>
        </w:rPr>
        <w:t>Ритмико</w:t>
      </w:r>
      <w:proofErr w:type="spellEnd"/>
      <w:r w:rsidRPr="000B6740">
        <w:rPr>
          <w:rFonts w:ascii="Times New Roman" w:hAnsi="Times New Roman" w:cs="Times New Roman"/>
          <w:sz w:val="28"/>
          <w:szCs w:val="28"/>
        </w:rPr>
        <w:t xml:space="preserve"> – интонационные особенности повествовательного предложения. Интонация перечисления. </w:t>
      </w:r>
    </w:p>
    <w:p w:rsidR="00F37334" w:rsidRPr="000B6740" w:rsidRDefault="00F37334" w:rsidP="00627FEF">
      <w:pPr>
        <w:widowControl w:val="0"/>
        <w:spacing w:before="60" w:line="360" w:lineRule="auto"/>
        <w:ind w:firstLine="851"/>
        <w:jc w:val="both"/>
        <w:outlineLvl w:val="0"/>
        <w:rPr>
          <w:rFonts w:ascii="Times New Roman" w:hAnsi="Times New Roman" w:cs="Times New Roman"/>
          <w:b/>
          <w:sz w:val="28"/>
          <w:szCs w:val="28"/>
        </w:rPr>
      </w:pPr>
      <w:r w:rsidRPr="000B6740">
        <w:rPr>
          <w:rFonts w:ascii="Times New Roman" w:hAnsi="Times New Roman" w:cs="Times New Roman"/>
          <w:b/>
          <w:sz w:val="28"/>
          <w:szCs w:val="28"/>
        </w:rPr>
        <w:t>Лексическая сторона речи.</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 xml:space="preserve">Лексические единицы, обслуживающие ситуации общения, в пределах тематики. </w:t>
      </w:r>
    </w:p>
    <w:p w:rsidR="00F37334" w:rsidRPr="000B6740" w:rsidRDefault="00F37334" w:rsidP="00627FEF">
      <w:pPr>
        <w:widowControl w:val="0"/>
        <w:spacing w:before="60" w:line="360" w:lineRule="auto"/>
        <w:ind w:firstLine="851"/>
        <w:jc w:val="both"/>
        <w:outlineLvl w:val="0"/>
        <w:rPr>
          <w:rFonts w:ascii="Times New Roman" w:hAnsi="Times New Roman" w:cs="Times New Roman"/>
          <w:b/>
          <w:sz w:val="28"/>
          <w:szCs w:val="28"/>
        </w:rPr>
      </w:pPr>
      <w:r w:rsidRPr="000B6740">
        <w:rPr>
          <w:rFonts w:ascii="Times New Roman" w:hAnsi="Times New Roman" w:cs="Times New Roman"/>
          <w:b/>
          <w:sz w:val="28"/>
          <w:szCs w:val="28"/>
        </w:rPr>
        <w:t>Грамматическая сторона речи.</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Порядок слов в предложении. Простое предложение с простым глагольным сказуемым (</w:t>
      </w:r>
      <w:proofErr w:type="spellStart"/>
      <w:r w:rsidRPr="000B6740">
        <w:rPr>
          <w:rFonts w:ascii="Times New Roman" w:hAnsi="Times New Roman" w:cs="Times New Roman"/>
          <w:sz w:val="28"/>
          <w:szCs w:val="28"/>
        </w:rPr>
        <w:t>He</w:t>
      </w:r>
      <w:proofErr w:type="spellEnd"/>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likes</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a</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cat</w:t>
      </w:r>
      <w:r w:rsidRPr="000B6740">
        <w:rPr>
          <w:rFonts w:ascii="Times New Roman" w:hAnsi="Times New Roman" w:cs="Times New Roman"/>
          <w:sz w:val="28"/>
          <w:szCs w:val="28"/>
        </w:rPr>
        <w:t>.), составным именным (</w:t>
      </w:r>
      <w:proofErr w:type="spellStart"/>
      <w:r w:rsidRPr="000B6740">
        <w:rPr>
          <w:rFonts w:ascii="Times New Roman" w:hAnsi="Times New Roman" w:cs="Times New Roman"/>
          <w:sz w:val="28"/>
          <w:szCs w:val="28"/>
        </w:rPr>
        <w:t>My</w:t>
      </w:r>
      <w:proofErr w:type="spellEnd"/>
      <w:r w:rsidRPr="000B6740">
        <w:rPr>
          <w:rFonts w:ascii="Times New Roman" w:hAnsi="Times New Roman" w:cs="Times New Roman"/>
          <w:sz w:val="28"/>
          <w:szCs w:val="28"/>
        </w:rPr>
        <w:t xml:space="preserve"> </w:t>
      </w:r>
      <w:proofErr w:type="spellStart"/>
      <w:r w:rsidRPr="000B6740">
        <w:rPr>
          <w:rFonts w:ascii="Times New Roman" w:hAnsi="Times New Roman" w:cs="Times New Roman"/>
          <w:sz w:val="28"/>
          <w:szCs w:val="28"/>
        </w:rPr>
        <w:t>family</w:t>
      </w:r>
      <w:proofErr w:type="spellEnd"/>
      <w:r w:rsidRPr="000B6740">
        <w:rPr>
          <w:rFonts w:ascii="Times New Roman" w:hAnsi="Times New Roman" w:cs="Times New Roman"/>
          <w:sz w:val="28"/>
          <w:szCs w:val="28"/>
        </w:rPr>
        <w:t xml:space="preserve"> </w:t>
      </w:r>
      <w:proofErr w:type="spellStart"/>
      <w:r w:rsidRPr="000B6740">
        <w:rPr>
          <w:rFonts w:ascii="Times New Roman" w:hAnsi="Times New Roman" w:cs="Times New Roman"/>
          <w:sz w:val="28"/>
          <w:szCs w:val="28"/>
        </w:rPr>
        <w:t>is</w:t>
      </w:r>
      <w:proofErr w:type="spellEnd"/>
      <w:r w:rsidRPr="000B6740">
        <w:rPr>
          <w:rFonts w:ascii="Times New Roman" w:hAnsi="Times New Roman" w:cs="Times New Roman"/>
          <w:sz w:val="28"/>
          <w:szCs w:val="28"/>
        </w:rPr>
        <w:t xml:space="preserve"> </w:t>
      </w:r>
      <w:proofErr w:type="spellStart"/>
      <w:r w:rsidRPr="000B6740">
        <w:rPr>
          <w:rFonts w:ascii="Times New Roman" w:hAnsi="Times New Roman" w:cs="Times New Roman"/>
          <w:sz w:val="28"/>
          <w:szCs w:val="28"/>
        </w:rPr>
        <w:t>big</w:t>
      </w:r>
      <w:proofErr w:type="spellEnd"/>
      <w:r w:rsidRPr="000B6740">
        <w:rPr>
          <w:rFonts w:ascii="Times New Roman" w:hAnsi="Times New Roman" w:cs="Times New Roman"/>
          <w:sz w:val="28"/>
          <w:szCs w:val="28"/>
        </w:rPr>
        <w:t>.) и составным глагольным (</w:t>
      </w:r>
      <w:r w:rsidRPr="000B6740">
        <w:rPr>
          <w:rFonts w:ascii="Times New Roman" w:hAnsi="Times New Roman" w:cs="Times New Roman"/>
          <w:sz w:val="28"/>
          <w:szCs w:val="28"/>
          <w:lang w:val="en-US"/>
        </w:rPr>
        <w:t>I</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like</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to</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read</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She</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can</w:t>
      </w:r>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skate</w:t>
      </w:r>
      <w:r w:rsidRPr="000B6740">
        <w:rPr>
          <w:rFonts w:ascii="Times New Roman" w:hAnsi="Times New Roman" w:cs="Times New Roman"/>
          <w:sz w:val="28"/>
          <w:szCs w:val="28"/>
        </w:rPr>
        <w:t xml:space="preserve">.) сказуемым. </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 xml:space="preserve">Глагол - связка </w:t>
      </w:r>
      <w:proofErr w:type="spellStart"/>
      <w:r w:rsidRPr="000B6740">
        <w:rPr>
          <w:rFonts w:ascii="Times New Roman" w:hAnsi="Times New Roman" w:cs="Times New Roman"/>
          <w:sz w:val="28"/>
          <w:szCs w:val="28"/>
        </w:rPr>
        <w:t>to</w:t>
      </w:r>
      <w:proofErr w:type="spellEnd"/>
      <w:r w:rsidRPr="000B6740">
        <w:rPr>
          <w:rFonts w:ascii="Times New Roman" w:hAnsi="Times New Roman" w:cs="Times New Roman"/>
          <w:sz w:val="28"/>
          <w:szCs w:val="28"/>
        </w:rPr>
        <w:t xml:space="preserve"> </w:t>
      </w:r>
      <w:proofErr w:type="spellStart"/>
      <w:r w:rsidRPr="000B6740">
        <w:rPr>
          <w:rFonts w:ascii="Times New Roman" w:hAnsi="Times New Roman" w:cs="Times New Roman"/>
          <w:sz w:val="28"/>
          <w:szCs w:val="28"/>
        </w:rPr>
        <w:t>be</w:t>
      </w:r>
      <w:proofErr w:type="spellEnd"/>
      <w:r w:rsidRPr="000B6740">
        <w:rPr>
          <w:rFonts w:ascii="Times New Roman" w:hAnsi="Times New Roman" w:cs="Times New Roman"/>
          <w:sz w:val="28"/>
          <w:szCs w:val="28"/>
        </w:rPr>
        <w:t xml:space="preserve">. Модальный глагол </w:t>
      </w:r>
      <w:proofErr w:type="spellStart"/>
      <w:r w:rsidRPr="000B6740">
        <w:rPr>
          <w:rFonts w:ascii="Times New Roman" w:hAnsi="Times New Roman" w:cs="Times New Roman"/>
          <w:sz w:val="28"/>
          <w:szCs w:val="28"/>
        </w:rPr>
        <w:t>can</w:t>
      </w:r>
      <w:proofErr w:type="spellEnd"/>
      <w:r w:rsidRPr="000B6740">
        <w:rPr>
          <w:rFonts w:ascii="Times New Roman" w:hAnsi="Times New Roman" w:cs="Times New Roman"/>
          <w:sz w:val="28"/>
          <w:szCs w:val="28"/>
        </w:rPr>
        <w:t xml:space="preserve">. </w:t>
      </w:r>
      <w:proofErr w:type="gramStart"/>
      <w:r w:rsidRPr="000B6740">
        <w:rPr>
          <w:rFonts w:ascii="Times New Roman" w:hAnsi="Times New Roman" w:cs="Times New Roman"/>
          <w:sz w:val="28"/>
          <w:szCs w:val="28"/>
        </w:rPr>
        <w:t xml:space="preserve">Глагол  </w:t>
      </w:r>
      <w:proofErr w:type="spellStart"/>
      <w:r w:rsidRPr="000B6740">
        <w:rPr>
          <w:rFonts w:ascii="Times New Roman" w:hAnsi="Times New Roman" w:cs="Times New Roman"/>
          <w:sz w:val="28"/>
          <w:szCs w:val="28"/>
        </w:rPr>
        <w:t>to</w:t>
      </w:r>
      <w:proofErr w:type="spellEnd"/>
      <w:proofErr w:type="gramEnd"/>
      <w:r w:rsidRPr="000B6740">
        <w:rPr>
          <w:rFonts w:ascii="Times New Roman" w:hAnsi="Times New Roman" w:cs="Times New Roman"/>
          <w:sz w:val="28"/>
          <w:szCs w:val="28"/>
        </w:rPr>
        <w:t xml:space="preserve"> </w:t>
      </w:r>
      <w:r w:rsidRPr="000B6740">
        <w:rPr>
          <w:rFonts w:ascii="Times New Roman" w:hAnsi="Times New Roman" w:cs="Times New Roman"/>
          <w:sz w:val="28"/>
          <w:szCs w:val="28"/>
          <w:lang w:val="en-US"/>
        </w:rPr>
        <w:t>have</w:t>
      </w:r>
      <w:r w:rsidRPr="000B6740">
        <w:rPr>
          <w:rFonts w:ascii="Times New Roman" w:hAnsi="Times New Roman" w:cs="Times New Roman"/>
          <w:sz w:val="28"/>
          <w:szCs w:val="28"/>
        </w:rPr>
        <w:t xml:space="preserve">. Вспомогательный глагол </w:t>
      </w:r>
      <w:proofErr w:type="spellStart"/>
      <w:r w:rsidRPr="000B6740">
        <w:rPr>
          <w:rFonts w:ascii="Times New Roman" w:hAnsi="Times New Roman" w:cs="Times New Roman"/>
          <w:sz w:val="28"/>
          <w:szCs w:val="28"/>
        </w:rPr>
        <w:t>to</w:t>
      </w:r>
      <w:proofErr w:type="spellEnd"/>
      <w:r w:rsidRPr="000B6740">
        <w:rPr>
          <w:rFonts w:ascii="Times New Roman" w:hAnsi="Times New Roman" w:cs="Times New Roman"/>
          <w:sz w:val="28"/>
          <w:szCs w:val="28"/>
        </w:rPr>
        <w:t xml:space="preserve"> </w:t>
      </w:r>
      <w:proofErr w:type="spellStart"/>
      <w:r w:rsidRPr="000B6740">
        <w:rPr>
          <w:rFonts w:ascii="Times New Roman" w:hAnsi="Times New Roman" w:cs="Times New Roman"/>
          <w:sz w:val="28"/>
          <w:szCs w:val="28"/>
        </w:rPr>
        <w:t>do</w:t>
      </w:r>
      <w:proofErr w:type="spellEnd"/>
      <w:r w:rsidRPr="000B6740">
        <w:rPr>
          <w:rFonts w:ascii="Times New Roman" w:hAnsi="Times New Roman" w:cs="Times New Roman"/>
          <w:sz w:val="28"/>
          <w:szCs w:val="28"/>
        </w:rPr>
        <w:t xml:space="preserve">. Существительные в </w:t>
      </w:r>
      <w:proofErr w:type="gramStart"/>
      <w:r w:rsidRPr="000B6740">
        <w:rPr>
          <w:rFonts w:ascii="Times New Roman" w:hAnsi="Times New Roman" w:cs="Times New Roman"/>
          <w:sz w:val="28"/>
          <w:szCs w:val="28"/>
        </w:rPr>
        <w:t>единственном  и</w:t>
      </w:r>
      <w:proofErr w:type="gramEnd"/>
      <w:r w:rsidRPr="000B6740">
        <w:rPr>
          <w:rFonts w:ascii="Times New Roman" w:hAnsi="Times New Roman" w:cs="Times New Roman"/>
          <w:sz w:val="28"/>
          <w:szCs w:val="28"/>
        </w:rPr>
        <w:t xml:space="preserve"> множественном числе.</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Количественные числительные от 1 до 10.</w:t>
      </w:r>
    </w:p>
    <w:p w:rsidR="00F37334" w:rsidRPr="000B6740" w:rsidRDefault="00F37334" w:rsidP="00627FEF">
      <w:pPr>
        <w:widowControl w:val="0"/>
        <w:spacing w:before="60" w:line="360" w:lineRule="auto"/>
        <w:ind w:firstLine="851"/>
        <w:jc w:val="both"/>
        <w:outlineLvl w:val="0"/>
        <w:rPr>
          <w:rFonts w:ascii="Times New Roman" w:hAnsi="Times New Roman" w:cs="Times New Roman"/>
          <w:b/>
          <w:i/>
          <w:sz w:val="28"/>
          <w:szCs w:val="28"/>
        </w:rPr>
      </w:pPr>
      <w:r w:rsidRPr="000B6740">
        <w:rPr>
          <w:rFonts w:ascii="Times New Roman" w:hAnsi="Times New Roman" w:cs="Times New Roman"/>
          <w:b/>
          <w:i/>
          <w:sz w:val="28"/>
          <w:szCs w:val="28"/>
        </w:rPr>
        <w:t>Социокультурная осведомленность</w:t>
      </w:r>
    </w:p>
    <w:p w:rsidR="00F37334" w:rsidRPr="000B6740" w:rsidRDefault="00F37334" w:rsidP="00627FEF">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 xml:space="preserve">В процессе обучения иностранному языку обучающиеся знакомятся: с </w:t>
      </w:r>
      <w:r w:rsidRPr="000B6740">
        <w:rPr>
          <w:rFonts w:ascii="Times New Roman" w:hAnsi="Times New Roman" w:cs="Times New Roman"/>
          <w:sz w:val="28"/>
          <w:szCs w:val="28"/>
        </w:rPr>
        <w:lastRenderedPageBreak/>
        <w:t>названиями стран изучаемого языка; некоторыми литературными персонажами популярных детских произведений, а также небольшими произведениями детского фольклора (стихами, песнями) на иностранном языке.</w:t>
      </w:r>
    </w:p>
    <w:p w:rsidR="00F37334" w:rsidRPr="000B6740" w:rsidRDefault="00F37334" w:rsidP="00627FEF">
      <w:pPr>
        <w:widowControl w:val="0"/>
        <w:spacing w:before="60" w:line="360" w:lineRule="auto"/>
        <w:ind w:firstLine="851"/>
        <w:jc w:val="both"/>
        <w:outlineLvl w:val="0"/>
        <w:rPr>
          <w:rFonts w:ascii="Times New Roman" w:hAnsi="Times New Roman" w:cs="Times New Roman"/>
          <w:b/>
          <w:i/>
          <w:sz w:val="28"/>
          <w:szCs w:val="28"/>
        </w:rPr>
      </w:pPr>
      <w:proofErr w:type="spellStart"/>
      <w:r w:rsidRPr="000B6740">
        <w:rPr>
          <w:rFonts w:ascii="Times New Roman" w:hAnsi="Times New Roman" w:cs="Times New Roman"/>
          <w:b/>
          <w:i/>
          <w:sz w:val="28"/>
          <w:szCs w:val="28"/>
        </w:rPr>
        <w:t>Общеучебные</w:t>
      </w:r>
      <w:proofErr w:type="spellEnd"/>
      <w:r w:rsidRPr="000B6740">
        <w:rPr>
          <w:rFonts w:ascii="Times New Roman" w:hAnsi="Times New Roman" w:cs="Times New Roman"/>
          <w:b/>
          <w:i/>
          <w:sz w:val="28"/>
          <w:szCs w:val="28"/>
        </w:rPr>
        <w:t xml:space="preserve"> и компенсаторные умения </w:t>
      </w:r>
    </w:p>
    <w:p w:rsidR="00F37334" w:rsidRPr="000B6740" w:rsidRDefault="00F37334" w:rsidP="004E52B7">
      <w:pPr>
        <w:widowControl w:val="0"/>
        <w:spacing w:before="60" w:line="360" w:lineRule="auto"/>
        <w:ind w:firstLine="851"/>
        <w:jc w:val="both"/>
        <w:rPr>
          <w:rFonts w:ascii="Times New Roman" w:hAnsi="Times New Roman" w:cs="Times New Roman"/>
          <w:sz w:val="28"/>
          <w:szCs w:val="28"/>
        </w:rPr>
      </w:pPr>
      <w:r w:rsidRPr="000B6740">
        <w:rPr>
          <w:rFonts w:ascii="Times New Roman" w:hAnsi="Times New Roman" w:cs="Times New Roman"/>
          <w:sz w:val="28"/>
          <w:szCs w:val="28"/>
        </w:rPr>
        <w:t>В процессе занятий по программе кружка младшие школьники:</w:t>
      </w:r>
    </w:p>
    <w:p w:rsidR="00F37334" w:rsidRPr="000B6740" w:rsidRDefault="00F37334" w:rsidP="004E52B7">
      <w:pPr>
        <w:widowControl w:val="0"/>
        <w:numPr>
          <w:ilvl w:val="0"/>
          <w:numId w:val="45"/>
        </w:numPr>
        <w:spacing w:before="60" w:after="200" w:line="360" w:lineRule="auto"/>
        <w:ind w:left="851" w:hanging="567"/>
        <w:jc w:val="both"/>
        <w:rPr>
          <w:rFonts w:ascii="Times New Roman" w:hAnsi="Times New Roman" w:cs="Times New Roman"/>
          <w:sz w:val="28"/>
          <w:szCs w:val="28"/>
        </w:rPr>
      </w:pPr>
      <w:r w:rsidRPr="000B6740">
        <w:rPr>
          <w:rFonts w:ascii="Times New Roman" w:hAnsi="Times New Roman" w:cs="Times New Roman"/>
          <w:snapToGrid w:val="0"/>
          <w:sz w:val="28"/>
          <w:szCs w:val="28"/>
        </w:rPr>
        <w:t xml:space="preserve">наблюдают, </w:t>
      </w:r>
      <w:proofErr w:type="gramStart"/>
      <w:r w:rsidRPr="000B6740">
        <w:rPr>
          <w:rFonts w:ascii="Times New Roman" w:hAnsi="Times New Roman" w:cs="Times New Roman"/>
          <w:snapToGrid w:val="0"/>
          <w:sz w:val="28"/>
          <w:szCs w:val="28"/>
        </w:rPr>
        <w:t>сравнивают  и</w:t>
      </w:r>
      <w:proofErr w:type="gramEnd"/>
      <w:r w:rsidRPr="000B6740">
        <w:rPr>
          <w:rFonts w:ascii="Times New Roman" w:hAnsi="Times New Roman" w:cs="Times New Roman"/>
          <w:snapToGrid w:val="0"/>
          <w:sz w:val="28"/>
          <w:szCs w:val="28"/>
        </w:rPr>
        <w:t xml:space="preserve"> делают элементарный анализ языковых явлений – звуков, букв, буквосочетаний, слов, словосочетаний и предложений;</w:t>
      </w:r>
    </w:p>
    <w:p w:rsidR="00F37334" w:rsidRPr="000B6740" w:rsidRDefault="00F37334" w:rsidP="004E52B7">
      <w:pPr>
        <w:widowControl w:val="0"/>
        <w:numPr>
          <w:ilvl w:val="0"/>
          <w:numId w:val="45"/>
        </w:numPr>
        <w:spacing w:before="60" w:after="200" w:line="360" w:lineRule="auto"/>
        <w:ind w:left="851" w:hanging="567"/>
        <w:jc w:val="both"/>
        <w:rPr>
          <w:rFonts w:ascii="Times New Roman" w:hAnsi="Times New Roman" w:cs="Times New Roman"/>
          <w:sz w:val="28"/>
          <w:szCs w:val="28"/>
        </w:rPr>
      </w:pPr>
      <w:r w:rsidRPr="000B6740">
        <w:rPr>
          <w:rFonts w:ascii="Times New Roman" w:hAnsi="Times New Roman" w:cs="Times New Roman"/>
          <w:snapToGrid w:val="0"/>
          <w:sz w:val="28"/>
          <w:szCs w:val="28"/>
        </w:rPr>
        <w:t xml:space="preserve">совершенствуют </w:t>
      </w:r>
      <w:proofErr w:type="spellStart"/>
      <w:r w:rsidRPr="000B6740">
        <w:rPr>
          <w:rFonts w:ascii="Times New Roman" w:hAnsi="Times New Roman" w:cs="Times New Roman"/>
          <w:snapToGrid w:val="0"/>
          <w:sz w:val="28"/>
          <w:szCs w:val="28"/>
        </w:rPr>
        <w:t>общеречевые</w:t>
      </w:r>
      <w:proofErr w:type="spellEnd"/>
      <w:r w:rsidRPr="000B6740">
        <w:rPr>
          <w:rFonts w:ascii="Times New Roman" w:hAnsi="Times New Roman" w:cs="Times New Roman"/>
          <w:snapToGrid w:val="0"/>
          <w:sz w:val="28"/>
          <w:szCs w:val="28"/>
        </w:rPr>
        <w:t xml:space="preserve"> коммуникативные умения, например, начинать и завершать разговор, используя речевые клише;</w:t>
      </w:r>
    </w:p>
    <w:p w:rsidR="00F37334" w:rsidRPr="000B6740" w:rsidRDefault="00F37334" w:rsidP="004E52B7">
      <w:pPr>
        <w:widowControl w:val="0"/>
        <w:numPr>
          <w:ilvl w:val="0"/>
          <w:numId w:val="45"/>
        </w:numPr>
        <w:spacing w:before="60" w:after="200" w:line="360" w:lineRule="auto"/>
        <w:ind w:left="851" w:hanging="567"/>
        <w:jc w:val="both"/>
        <w:rPr>
          <w:rFonts w:ascii="Times New Roman" w:hAnsi="Times New Roman" w:cs="Times New Roman"/>
          <w:sz w:val="28"/>
          <w:szCs w:val="28"/>
        </w:rPr>
      </w:pPr>
      <w:r w:rsidRPr="000B6740">
        <w:rPr>
          <w:rFonts w:ascii="Times New Roman" w:hAnsi="Times New Roman" w:cs="Times New Roman"/>
          <w:snapToGrid w:val="0"/>
          <w:sz w:val="28"/>
          <w:szCs w:val="28"/>
        </w:rPr>
        <w:t>учатся осуществлять самоконтроль, самооценку;</w:t>
      </w:r>
    </w:p>
    <w:p w:rsidR="00F37334" w:rsidRPr="000B6740" w:rsidRDefault="00F37334" w:rsidP="004E52B7">
      <w:pPr>
        <w:pStyle w:val="a8"/>
        <w:widowControl w:val="0"/>
        <w:numPr>
          <w:ilvl w:val="0"/>
          <w:numId w:val="45"/>
        </w:numPr>
        <w:spacing w:before="20" w:line="360" w:lineRule="auto"/>
        <w:ind w:left="851" w:hanging="567"/>
        <w:jc w:val="both"/>
        <w:rPr>
          <w:rFonts w:ascii="Times New Roman" w:hAnsi="Times New Roman"/>
          <w:sz w:val="28"/>
          <w:szCs w:val="28"/>
        </w:rPr>
      </w:pPr>
      <w:proofErr w:type="gramStart"/>
      <w:r w:rsidRPr="000B6740">
        <w:rPr>
          <w:rFonts w:ascii="Times New Roman" w:hAnsi="Times New Roman"/>
          <w:sz w:val="28"/>
          <w:szCs w:val="28"/>
        </w:rPr>
        <w:t>развивают  умений</w:t>
      </w:r>
      <w:proofErr w:type="gramEnd"/>
      <w:r w:rsidRPr="000B6740">
        <w:rPr>
          <w:rFonts w:ascii="Times New Roman" w:hAnsi="Times New Roman"/>
          <w:sz w:val="28"/>
          <w:szCs w:val="28"/>
        </w:rPr>
        <w:t xml:space="preserve"> выходить из положения в условиях дефицита языковых </w:t>
      </w:r>
      <w:proofErr w:type="spellStart"/>
      <w:r w:rsidRPr="000B6740">
        <w:rPr>
          <w:rFonts w:ascii="Times New Roman" w:hAnsi="Times New Roman"/>
          <w:sz w:val="28"/>
          <w:szCs w:val="28"/>
        </w:rPr>
        <w:t>средствпри</w:t>
      </w:r>
      <w:proofErr w:type="spellEnd"/>
      <w:r w:rsidRPr="000B6740">
        <w:rPr>
          <w:rFonts w:ascii="Times New Roman" w:hAnsi="Times New Roman"/>
          <w:sz w:val="28"/>
          <w:szCs w:val="28"/>
        </w:rPr>
        <w:t xml:space="preserve"> получении и передаче информации.</w:t>
      </w:r>
    </w:p>
    <w:p w:rsidR="00F37334" w:rsidRPr="000B6740" w:rsidRDefault="00F37334" w:rsidP="00627FEF">
      <w:pPr>
        <w:spacing w:after="0" w:line="360" w:lineRule="auto"/>
        <w:jc w:val="both"/>
        <w:rPr>
          <w:rFonts w:ascii="Times New Roman" w:eastAsia="Times New Roman" w:hAnsi="Times New Roman" w:cs="Times New Roman"/>
          <w:sz w:val="28"/>
          <w:szCs w:val="28"/>
          <w:lang w:eastAsia="ru-RU"/>
        </w:rPr>
      </w:pPr>
      <w:r w:rsidRPr="000B6740">
        <w:rPr>
          <w:rFonts w:ascii="Times New Roman" w:hAnsi="Times New Roman" w:cs="Times New Roman"/>
          <w:b/>
          <w:sz w:val="28"/>
          <w:szCs w:val="28"/>
        </w:rPr>
        <w:t xml:space="preserve">Принцип </w:t>
      </w:r>
      <w:r w:rsidRPr="000B6740">
        <w:rPr>
          <w:rFonts w:ascii="Times New Roman" w:hAnsi="Times New Roman" w:cs="Times New Roman"/>
          <w:sz w:val="28"/>
          <w:szCs w:val="28"/>
        </w:rPr>
        <w:t>расположения учебного материала</w:t>
      </w:r>
      <w:r w:rsidRPr="000B6740">
        <w:rPr>
          <w:rFonts w:ascii="Times New Roman" w:hAnsi="Times New Roman" w:cs="Times New Roman"/>
          <w:b/>
          <w:sz w:val="28"/>
          <w:szCs w:val="28"/>
        </w:rPr>
        <w:t xml:space="preserve"> – концентрический</w:t>
      </w:r>
      <w:r w:rsidRPr="000B6740">
        <w:rPr>
          <w:rFonts w:ascii="Times New Roman" w:hAnsi="Times New Roman" w:cs="Times New Roman"/>
          <w:sz w:val="28"/>
          <w:szCs w:val="28"/>
        </w:rPr>
        <w:t>,</w:t>
      </w:r>
    </w:p>
    <w:p w:rsidR="008D5171" w:rsidRPr="000B6740" w:rsidRDefault="008D5171" w:rsidP="00627FEF">
      <w:pPr>
        <w:pStyle w:val="210"/>
        <w:widowControl w:val="0"/>
        <w:tabs>
          <w:tab w:val="clear" w:pos="8222"/>
        </w:tabs>
        <w:spacing w:line="360" w:lineRule="auto"/>
        <w:ind w:right="0" w:firstLine="567"/>
        <w:jc w:val="both"/>
        <w:rPr>
          <w:szCs w:val="28"/>
        </w:rPr>
      </w:pPr>
    </w:p>
    <w:p w:rsidR="00F37334" w:rsidRPr="000B6740" w:rsidRDefault="00F37334" w:rsidP="00627FEF">
      <w:pPr>
        <w:pStyle w:val="a3"/>
        <w:adjustRightInd w:val="0"/>
        <w:spacing w:line="360" w:lineRule="auto"/>
        <w:ind w:left="0" w:firstLine="851"/>
        <w:jc w:val="center"/>
        <w:rPr>
          <w:b/>
          <w:sz w:val="28"/>
          <w:szCs w:val="28"/>
        </w:rPr>
      </w:pPr>
      <w:r w:rsidRPr="000B6740">
        <w:rPr>
          <w:b/>
          <w:sz w:val="28"/>
          <w:szCs w:val="28"/>
        </w:rPr>
        <w:t>Календарно учебный график</w:t>
      </w:r>
    </w:p>
    <w:tbl>
      <w:tblPr>
        <w:tblStyle w:val="a7"/>
        <w:tblW w:w="0" w:type="auto"/>
        <w:tblLook w:val="04A0" w:firstRow="1" w:lastRow="0" w:firstColumn="1" w:lastColumn="0" w:noHBand="0" w:noVBand="1"/>
      </w:tblPr>
      <w:tblGrid>
        <w:gridCol w:w="2660"/>
        <w:gridCol w:w="1843"/>
        <w:gridCol w:w="1877"/>
        <w:gridCol w:w="3191"/>
      </w:tblGrid>
      <w:tr w:rsidR="00F37334" w:rsidRPr="000B6740" w:rsidTr="000B6740">
        <w:tc>
          <w:tcPr>
            <w:tcW w:w="2660" w:type="dxa"/>
          </w:tcPr>
          <w:p w:rsidR="00F37334" w:rsidRPr="000B6740" w:rsidRDefault="00F37334" w:rsidP="00627FEF">
            <w:pPr>
              <w:pStyle w:val="a3"/>
              <w:adjustRightInd w:val="0"/>
              <w:spacing w:line="360" w:lineRule="auto"/>
              <w:ind w:left="0"/>
              <w:jc w:val="both"/>
              <w:rPr>
                <w:b/>
                <w:sz w:val="28"/>
                <w:szCs w:val="28"/>
              </w:rPr>
            </w:pPr>
            <w:r w:rsidRPr="000B6740">
              <w:rPr>
                <w:b/>
                <w:sz w:val="28"/>
                <w:szCs w:val="28"/>
              </w:rPr>
              <w:t>Учебный период</w:t>
            </w:r>
          </w:p>
        </w:tc>
        <w:tc>
          <w:tcPr>
            <w:tcW w:w="3720" w:type="dxa"/>
            <w:gridSpan w:val="2"/>
          </w:tcPr>
          <w:p w:rsidR="00F37334" w:rsidRPr="000B6740" w:rsidRDefault="00F37334" w:rsidP="00627FEF">
            <w:pPr>
              <w:pStyle w:val="a3"/>
              <w:adjustRightInd w:val="0"/>
              <w:spacing w:line="360" w:lineRule="auto"/>
              <w:ind w:left="0"/>
              <w:jc w:val="both"/>
              <w:rPr>
                <w:b/>
                <w:sz w:val="28"/>
                <w:szCs w:val="28"/>
              </w:rPr>
            </w:pPr>
            <w:r w:rsidRPr="000B6740">
              <w:rPr>
                <w:b/>
                <w:sz w:val="28"/>
                <w:szCs w:val="28"/>
              </w:rPr>
              <w:t xml:space="preserve">Дата </w:t>
            </w:r>
          </w:p>
        </w:tc>
        <w:tc>
          <w:tcPr>
            <w:tcW w:w="3191" w:type="dxa"/>
          </w:tcPr>
          <w:p w:rsidR="00F37334" w:rsidRPr="000B6740" w:rsidRDefault="00F37334" w:rsidP="00627FEF">
            <w:pPr>
              <w:pStyle w:val="a3"/>
              <w:adjustRightInd w:val="0"/>
              <w:spacing w:line="360" w:lineRule="auto"/>
              <w:ind w:left="0"/>
              <w:jc w:val="both"/>
              <w:rPr>
                <w:b/>
                <w:sz w:val="28"/>
                <w:szCs w:val="28"/>
              </w:rPr>
            </w:pPr>
            <w:r w:rsidRPr="000B6740">
              <w:rPr>
                <w:b/>
                <w:sz w:val="28"/>
                <w:szCs w:val="28"/>
              </w:rPr>
              <w:t xml:space="preserve">Продолжительность </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b/>
                <w:sz w:val="28"/>
                <w:szCs w:val="28"/>
              </w:rPr>
            </w:pPr>
          </w:p>
        </w:tc>
        <w:tc>
          <w:tcPr>
            <w:tcW w:w="1843" w:type="dxa"/>
          </w:tcPr>
          <w:p w:rsidR="00F37334" w:rsidRPr="000B6740" w:rsidRDefault="00F37334" w:rsidP="00627FEF">
            <w:pPr>
              <w:pStyle w:val="a3"/>
              <w:adjustRightInd w:val="0"/>
              <w:spacing w:line="360" w:lineRule="auto"/>
              <w:ind w:left="0"/>
              <w:jc w:val="both"/>
              <w:rPr>
                <w:b/>
                <w:sz w:val="28"/>
                <w:szCs w:val="28"/>
              </w:rPr>
            </w:pPr>
            <w:r w:rsidRPr="000B6740">
              <w:rPr>
                <w:b/>
                <w:sz w:val="28"/>
                <w:szCs w:val="28"/>
              </w:rPr>
              <w:t xml:space="preserve">Начало </w:t>
            </w:r>
          </w:p>
        </w:tc>
        <w:tc>
          <w:tcPr>
            <w:tcW w:w="1877" w:type="dxa"/>
          </w:tcPr>
          <w:p w:rsidR="00F37334" w:rsidRPr="000B6740" w:rsidRDefault="00F37334" w:rsidP="00627FEF">
            <w:pPr>
              <w:pStyle w:val="a3"/>
              <w:adjustRightInd w:val="0"/>
              <w:spacing w:line="360" w:lineRule="auto"/>
              <w:ind w:left="0"/>
              <w:jc w:val="both"/>
              <w:rPr>
                <w:b/>
                <w:sz w:val="28"/>
                <w:szCs w:val="28"/>
              </w:rPr>
            </w:pPr>
            <w:r w:rsidRPr="000B6740">
              <w:rPr>
                <w:b/>
                <w:sz w:val="28"/>
                <w:szCs w:val="28"/>
              </w:rPr>
              <w:t xml:space="preserve">Конец </w:t>
            </w:r>
          </w:p>
        </w:tc>
        <w:tc>
          <w:tcPr>
            <w:tcW w:w="3191" w:type="dxa"/>
          </w:tcPr>
          <w:p w:rsidR="00F37334" w:rsidRPr="000B6740" w:rsidRDefault="00F37334" w:rsidP="00627FEF">
            <w:pPr>
              <w:pStyle w:val="a3"/>
              <w:adjustRightInd w:val="0"/>
              <w:spacing w:line="360" w:lineRule="auto"/>
              <w:ind w:left="0"/>
              <w:jc w:val="both"/>
              <w:rPr>
                <w:b/>
                <w:sz w:val="28"/>
                <w:szCs w:val="28"/>
              </w:rPr>
            </w:pPr>
            <w:r w:rsidRPr="000B6740">
              <w:rPr>
                <w:b/>
                <w:sz w:val="28"/>
                <w:szCs w:val="28"/>
              </w:rPr>
              <w:t xml:space="preserve">Количество </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b/>
                <w:sz w:val="28"/>
                <w:szCs w:val="28"/>
              </w:rPr>
            </w:pPr>
          </w:p>
        </w:tc>
        <w:tc>
          <w:tcPr>
            <w:tcW w:w="1843" w:type="dxa"/>
          </w:tcPr>
          <w:p w:rsidR="00F37334" w:rsidRPr="000B6740" w:rsidRDefault="00F37334" w:rsidP="00627FEF">
            <w:pPr>
              <w:pStyle w:val="a3"/>
              <w:adjustRightInd w:val="0"/>
              <w:spacing w:line="360" w:lineRule="auto"/>
              <w:ind w:left="0"/>
              <w:jc w:val="both"/>
              <w:rPr>
                <w:b/>
                <w:sz w:val="28"/>
                <w:szCs w:val="28"/>
              </w:rPr>
            </w:pPr>
          </w:p>
        </w:tc>
        <w:tc>
          <w:tcPr>
            <w:tcW w:w="1877" w:type="dxa"/>
          </w:tcPr>
          <w:p w:rsidR="00F37334" w:rsidRPr="000B6740" w:rsidRDefault="00F37334" w:rsidP="00627FEF">
            <w:pPr>
              <w:pStyle w:val="a3"/>
              <w:adjustRightInd w:val="0"/>
              <w:spacing w:line="360" w:lineRule="auto"/>
              <w:ind w:left="0"/>
              <w:jc w:val="both"/>
              <w:rPr>
                <w:b/>
                <w:sz w:val="28"/>
                <w:szCs w:val="28"/>
              </w:rPr>
            </w:pPr>
          </w:p>
        </w:tc>
        <w:tc>
          <w:tcPr>
            <w:tcW w:w="3191" w:type="dxa"/>
          </w:tcPr>
          <w:p w:rsidR="00F37334" w:rsidRPr="000B6740" w:rsidRDefault="00F37334" w:rsidP="00627FEF">
            <w:pPr>
              <w:pStyle w:val="a3"/>
              <w:adjustRightInd w:val="0"/>
              <w:spacing w:line="360" w:lineRule="auto"/>
              <w:ind w:left="0"/>
              <w:jc w:val="both"/>
              <w:rPr>
                <w:b/>
                <w:sz w:val="28"/>
                <w:szCs w:val="28"/>
              </w:rPr>
            </w:pPr>
            <w:r w:rsidRPr="000B6740">
              <w:rPr>
                <w:b/>
                <w:sz w:val="28"/>
                <w:szCs w:val="28"/>
              </w:rPr>
              <w:t>Учебных недель</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 полугодие (1 класс)</w:t>
            </w:r>
          </w:p>
        </w:tc>
        <w:tc>
          <w:tcPr>
            <w:tcW w:w="1843"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13.09.2021</w:t>
            </w:r>
          </w:p>
        </w:tc>
        <w:tc>
          <w:tcPr>
            <w:tcW w:w="1877"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29.12.2021</w:t>
            </w:r>
          </w:p>
        </w:tc>
        <w:tc>
          <w:tcPr>
            <w:tcW w:w="3191"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14</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2 полугодие (1 класс)</w:t>
            </w:r>
          </w:p>
        </w:tc>
        <w:tc>
          <w:tcPr>
            <w:tcW w:w="1843"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10.01.2022</w:t>
            </w:r>
          </w:p>
        </w:tc>
        <w:tc>
          <w:tcPr>
            <w:tcW w:w="1877"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20.05.2022</w:t>
            </w:r>
          </w:p>
        </w:tc>
        <w:tc>
          <w:tcPr>
            <w:tcW w:w="3191"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18</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sz w:val="28"/>
                <w:szCs w:val="28"/>
              </w:rPr>
            </w:pPr>
          </w:p>
        </w:tc>
        <w:tc>
          <w:tcPr>
            <w:tcW w:w="1843" w:type="dxa"/>
          </w:tcPr>
          <w:p w:rsidR="00F37334" w:rsidRPr="000B6740" w:rsidRDefault="00F37334" w:rsidP="00627FEF">
            <w:pPr>
              <w:pStyle w:val="a3"/>
              <w:adjustRightInd w:val="0"/>
              <w:spacing w:line="360" w:lineRule="auto"/>
              <w:ind w:left="0"/>
              <w:jc w:val="both"/>
              <w:rPr>
                <w:sz w:val="28"/>
                <w:szCs w:val="28"/>
              </w:rPr>
            </w:pPr>
          </w:p>
        </w:tc>
        <w:tc>
          <w:tcPr>
            <w:tcW w:w="1877"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Итого в учебном году (1 класс)</w:t>
            </w:r>
          </w:p>
        </w:tc>
        <w:tc>
          <w:tcPr>
            <w:tcW w:w="3191"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32</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 полугодие (2 класс)</w:t>
            </w:r>
          </w:p>
        </w:tc>
        <w:tc>
          <w:tcPr>
            <w:tcW w:w="1843"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02.09.2021</w:t>
            </w:r>
          </w:p>
        </w:tc>
        <w:tc>
          <w:tcPr>
            <w:tcW w:w="1877"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30.12.2021</w:t>
            </w:r>
          </w:p>
        </w:tc>
        <w:tc>
          <w:tcPr>
            <w:tcW w:w="3191"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15</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 xml:space="preserve">2 полугодие (2 </w:t>
            </w:r>
            <w:r w:rsidRPr="000B6740">
              <w:rPr>
                <w:sz w:val="28"/>
                <w:szCs w:val="28"/>
              </w:rPr>
              <w:lastRenderedPageBreak/>
              <w:t>класс)</w:t>
            </w:r>
          </w:p>
        </w:tc>
        <w:tc>
          <w:tcPr>
            <w:tcW w:w="1843"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lastRenderedPageBreak/>
              <w:t>10.01.2022</w:t>
            </w:r>
          </w:p>
        </w:tc>
        <w:tc>
          <w:tcPr>
            <w:tcW w:w="1877"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27.05.2022</w:t>
            </w:r>
          </w:p>
        </w:tc>
        <w:tc>
          <w:tcPr>
            <w:tcW w:w="3191"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18</w:t>
            </w:r>
          </w:p>
        </w:tc>
      </w:tr>
      <w:tr w:rsidR="00F37334" w:rsidRPr="000B6740" w:rsidTr="000B6740">
        <w:tc>
          <w:tcPr>
            <w:tcW w:w="2660" w:type="dxa"/>
          </w:tcPr>
          <w:p w:rsidR="00F37334" w:rsidRPr="000B6740" w:rsidRDefault="00F37334" w:rsidP="00627FEF">
            <w:pPr>
              <w:pStyle w:val="a3"/>
              <w:adjustRightInd w:val="0"/>
              <w:spacing w:line="360" w:lineRule="auto"/>
              <w:ind w:left="0"/>
              <w:jc w:val="both"/>
              <w:rPr>
                <w:sz w:val="28"/>
                <w:szCs w:val="28"/>
              </w:rPr>
            </w:pPr>
          </w:p>
        </w:tc>
        <w:tc>
          <w:tcPr>
            <w:tcW w:w="1843" w:type="dxa"/>
          </w:tcPr>
          <w:p w:rsidR="00F37334" w:rsidRPr="000B6740" w:rsidRDefault="00F37334" w:rsidP="00627FEF">
            <w:pPr>
              <w:pStyle w:val="a3"/>
              <w:adjustRightInd w:val="0"/>
              <w:spacing w:line="360" w:lineRule="auto"/>
              <w:ind w:left="0"/>
              <w:jc w:val="both"/>
              <w:rPr>
                <w:sz w:val="28"/>
                <w:szCs w:val="28"/>
              </w:rPr>
            </w:pPr>
          </w:p>
        </w:tc>
        <w:tc>
          <w:tcPr>
            <w:tcW w:w="1877"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Итого в учебном году (2-4 класс)</w:t>
            </w:r>
          </w:p>
        </w:tc>
        <w:tc>
          <w:tcPr>
            <w:tcW w:w="3191" w:type="dxa"/>
          </w:tcPr>
          <w:p w:rsidR="00F37334" w:rsidRPr="000B6740" w:rsidRDefault="00F37334" w:rsidP="00627FEF">
            <w:pPr>
              <w:pStyle w:val="a3"/>
              <w:adjustRightInd w:val="0"/>
              <w:spacing w:line="360" w:lineRule="auto"/>
              <w:ind w:left="0"/>
              <w:jc w:val="both"/>
              <w:rPr>
                <w:sz w:val="28"/>
                <w:szCs w:val="28"/>
              </w:rPr>
            </w:pPr>
            <w:r w:rsidRPr="000B6740">
              <w:rPr>
                <w:sz w:val="28"/>
                <w:szCs w:val="28"/>
              </w:rPr>
              <w:t>33</w:t>
            </w:r>
          </w:p>
        </w:tc>
      </w:tr>
    </w:tbl>
    <w:p w:rsidR="00F37334" w:rsidRPr="000B6740" w:rsidRDefault="00F37334" w:rsidP="00627FEF">
      <w:pPr>
        <w:spacing w:after="0" w:line="360" w:lineRule="auto"/>
        <w:jc w:val="both"/>
        <w:rPr>
          <w:rFonts w:ascii="Times New Roman" w:hAnsi="Times New Roman" w:cs="Times New Roman"/>
          <w:b/>
          <w:sz w:val="28"/>
          <w:szCs w:val="28"/>
        </w:rPr>
      </w:pP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b/>
          <w:sz w:val="28"/>
          <w:szCs w:val="28"/>
        </w:rPr>
        <w:t>Каникулы</w:t>
      </w:r>
      <w:r w:rsidRPr="000B6740">
        <w:rPr>
          <w:rFonts w:ascii="Times New Roman" w:hAnsi="Times New Roman" w:cs="Times New Roman"/>
          <w:sz w:val="28"/>
          <w:szCs w:val="28"/>
        </w:rPr>
        <w:t xml:space="preserve">: </w:t>
      </w: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sz w:val="28"/>
          <w:szCs w:val="28"/>
        </w:rPr>
        <w:t>Осенние с 30.10.2021 - 07.11.2021 (10 дней)</w:t>
      </w: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sz w:val="28"/>
          <w:szCs w:val="28"/>
        </w:rPr>
        <w:t>Зимние- с 29.12.2021- 11.01. 2022 (14дней)</w:t>
      </w: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sz w:val="28"/>
          <w:szCs w:val="28"/>
        </w:rPr>
        <w:t>Весенние – с 28.03.2022-по 05.04.2022 (7 дней)</w:t>
      </w: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sz w:val="28"/>
          <w:szCs w:val="28"/>
        </w:rPr>
        <w:t>Дополнительные каникулы для первоклассников с 14.02.2022 по 20.02.2022 г.</w:t>
      </w: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b/>
          <w:sz w:val="28"/>
          <w:szCs w:val="28"/>
        </w:rPr>
        <w:t xml:space="preserve">Форма аттестации </w:t>
      </w:r>
      <w:r w:rsidRPr="000B6740">
        <w:rPr>
          <w:rFonts w:ascii="Times New Roman" w:hAnsi="Times New Roman" w:cs="Times New Roman"/>
          <w:sz w:val="28"/>
          <w:szCs w:val="28"/>
        </w:rPr>
        <w:t xml:space="preserve">не предусмотрена. После освоения программы документ об образовании - не выдается. </w:t>
      </w: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b/>
          <w:sz w:val="28"/>
          <w:szCs w:val="28"/>
        </w:rPr>
        <w:t>Форма обучения</w:t>
      </w:r>
      <w:r w:rsidRPr="000B6740">
        <w:rPr>
          <w:rFonts w:ascii="Times New Roman" w:hAnsi="Times New Roman" w:cs="Times New Roman"/>
          <w:sz w:val="28"/>
          <w:szCs w:val="28"/>
        </w:rPr>
        <w:t>: очная, групповая.</w:t>
      </w:r>
    </w:p>
    <w:p w:rsidR="00F37334" w:rsidRPr="000B6740" w:rsidRDefault="00F37334" w:rsidP="00627FEF">
      <w:pPr>
        <w:spacing w:after="0" w:line="360" w:lineRule="auto"/>
        <w:jc w:val="both"/>
        <w:rPr>
          <w:rFonts w:ascii="Times New Roman" w:hAnsi="Times New Roman" w:cs="Times New Roman"/>
          <w:sz w:val="28"/>
          <w:szCs w:val="28"/>
        </w:rPr>
      </w:pPr>
      <w:r w:rsidRPr="000B6740">
        <w:rPr>
          <w:rFonts w:ascii="Times New Roman" w:hAnsi="Times New Roman" w:cs="Times New Roman"/>
          <w:b/>
          <w:sz w:val="28"/>
          <w:szCs w:val="28"/>
        </w:rPr>
        <w:t xml:space="preserve">Срок освоения </w:t>
      </w:r>
      <w:r w:rsidRPr="000B6740">
        <w:rPr>
          <w:rFonts w:ascii="Times New Roman" w:hAnsi="Times New Roman" w:cs="Times New Roman"/>
          <w:sz w:val="28"/>
          <w:szCs w:val="28"/>
        </w:rPr>
        <w:t>указан в учебном плане и календарном учебном графике настоящей программы.</w:t>
      </w:r>
    </w:p>
    <w:p w:rsidR="00F37334" w:rsidRPr="000B6740" w:rsidRDefault="00F37334" w:rsidP="00627FEF">
      <w:pPr>
        <w:tabs>
          <w:tab w:val="left" w:pos="4155"/>
        </w:tabs>
        <w:spacing w:after="0" w:line="360" w:lineRule="auto"/>
        <w:jc w:val="both"/>
        <w:rPr>
          <w:rFonts w:ascii="Times New Roman" w:hAnsi="Times New Roman" w:cs="Times New Roman"/>
          <w:sz w:val="28"/>
          <w:szCs w:val="28"/>
        </w:rPr>
      </w:pPr>
      <w:r w:rsidRPr="000B6740">
        <w:rPr>
          <w:rFonts w:ascii="Times New Roman" w:hAnsi="Times New Roman" w:cs="Times New Roman"/>
          <w:spacing w:val="-56"/>
          <w:sz w:val="28"/>
          <w:szCs w:val="28"/>
          <w:u w:val="thick"/>
        </w:rPr>
        <w:t xml:space="preserve"> </w:t>
      </w:r>
      <w:r w:rsidRPr="000B6740">
        <w:rPr>
          <w:rFonts w:ascii="Times New Roman" w:hAnsi="Times New Roman" w:cs="Times New Roman"/>
          <w:b/>
          <w:sz w:val="28"/>
          <w:szCs w:val="28"/>
          <w:u w:val="thick"/>
        </w:rPr>
        <w:t xml:space="preserve">Формы оценки и контроля </w:t>
      </w:r>
      <w:r w:rsidRPr="000B6740">
        <w:rPr>
          <w:rFonts w:ascii="Times New Roman" w:hAnsi="Times New Roman" w:cs="Times New Roman"/>
          <w:sz w:val="28"/>
          <w:szCs w:val="28"/>
        </w:rPr>
        <w:t>усвоения учебной программы: психолого-педагогическая диагностика</w:t>
      </w:r>
      <w:r w:rsidRPr="000B6740">
        <w:rPr>
          <w:rFonts w:ascii="Times New Roman" w:hAnsi="Times New Roman" w:cs="Times New Roman"/>
          <w:spacing w:val="-1"/>
          <w:sz w:val="28"/>
          <w:szCs w:val="28"/>
        </w:rPr>
        <w:t xml:space="preserve"> </w:t>
      </w:r>
      <w:r w:rsidRPr="000B6740">
        <w:rPr>
          <w:rFonts w:ascii="Times New Roman" w:hAnsi="Times New Roman" w:cs="Times New Roman"/>
          <w:sz w:val="28"/>
          <w:szCs w:val="28"/>
        </w:rPr>
        <w:t>учащихся</w:t>
      </w:r>
    </w:p>
    <w:p w:rsidR="00F37334" w:rsidRPr="000B6740" w:rsidRDefault="00F37334" w:rsidP="004E52B7">
      <w:pPr>
        <w:pStyle w:val="a3"/>
        <w:numPr>
          <w:ilvl w:val="0"/>
          <w:numId w:val="47"/>
        </w:numPr>
        <w:tabs>
          <w:tab w:val="left" w:pos="851"/>
        </w:tabs>
        <w:spacing w:line="360" w:lineRule="auto"/>
        <w:ind w:left="0" w:firstLine="284"/>
        <w:jc w:val="both"/>
        <w:rPr>
          <w:sz w:val="28"/>
          <w:szCs w:val="28"/>
        </w:rPr>
      </w:pPr>
      <w:r w:rsidRPr="000B6740">
        <w:rPr>
          <w:sz w:val="28"/>
          <w:szCs w:val="28"/>
        </w:rPr>
        <w:t>на начальном этапе</w:t>
      </w:r>
      <w:r w:rsidRPr="000B6740">
        <w:rPr>
          <w:spacing w:val="-1"/>
          <w:sz w:val="28"/>
          <w:szCs w:val="28"/>
        </w:rPr>
        <w:t xml:space="preserve"> </w:t>
      </w:r>
      <w:r w:rsidRPr="000B6740">
        <w:rPr>
          <w:sz w:val="28"/>
          <w:szCs w:val="28"/>
        </w:rPr>
        <w:t>(октябрь)</w:t>
      </w:r>
    </w:p>
    <w:p w:rsidR="00F37334" w:rsidRPr="000B6740" w:rsidRDefault="00F37334" w:rsidP="004E52B7">
      <w:pPr>
        <w:pStyle w:val="a3"/>
        <w:numPr>
          <w:ilvl w:val="0"/>
          <w:numId w:val="47"/>
        </w:numPr>
        <w:tabs>
          <w:tab w:val="left" w:pos="851"/>
        </w:tabs>
        <w:spacing w:line="360" w:lineRule="auto"/>
        <w:ind w:left="851" w:hanging="567"/>
        <w:jc w:val="both"/>
        <w:rPr>
          <w:sz w:val="28"/>
          <w:szCs w:val="28"/>
        </w:rPr>
      </w:pPr>
      <w:r w:rsidRPr="000B6740">
        <w:rPr>
          <w:sz w:val="28"/>
          <w:szCs w:val="28"/>
        </w:rPr>
        <w:t>завершающем этапе</w:t>
      </w:r>
      <w:r w:rsidRPr="000B6740">
        <w:rPr>
          <w:spacing w:val="-3"/>
          <w:sz w:val="28"/>
          <w:szCs w:val="28"/>
        </w:rPr>
        <w:t xml:space="preserve"> </w:t>
      </w:r>
      <w:r w:rsidRPr="000B6740">
        <w:rPr>
          <w:sz w:val="28"/>
          <w:szCs w:val="28"/>
        </w:rPr>
        <w:t>(май)</w:t>
      </w:r>
    </w:p>
    <w:p w:rsidR="00F37334" w:rsidRPr="000B6740" w:rsidRDefault="00F37334" w:rsidP="004E52B7">
      <w:pPr>
        <w:pStyle w:val="a3"/>
        <w:numPr>
          <w:ilvl w:val="0"/>
          <w:numId w:val="47"/>
        </w:numPr>
        <w:tabs>
          <w:tab w:val="left" w:pos="851"/>
        </w:tabs>
        <w:spacing w:line="360" w:lineRule="auto"/>
        <w:ind w:left="0" w:firstLine="284"/>
        <w:jc w:val="both"/>
        <w:rPr>
          <w:sz w:val="28"/>
          <w:szCs w:val="28"/>
        </w:rPr>
      </w:pPr>
      <w:r w:rsidRPr="000B6740">
        <w:rPr>
          <w:sz w:val="28"/>
          <w:szCs w:val="28"/>
        </w:rPr>
        <w:t>промежуточная диагностика (январь).</w:t>
      </w:r>
    </w:p>
    <w:p w:rsidR="00F37334" w:rsidRPr="00F37334" w:rsidRDefault="00F37334" w:rsidP="00627FEF">
      <w:pPr>
        <w:shd w:val="clear" w:color="auto" w:fill="FFFFFF"/>
        <w:spacing w:before="100" w:beforeAutospacing="1" w:after="100" w:afterAutospacing="1" w:line="360" w:lineRule="auto"/>
        <w:ind w:left="720"/>
        <w:jc w:val="center"/>
        <w:rPr>
          <w:rFonts w:ascii="Times New Roman" w:eastAsia="Times New Roman" w:hAnsi="Times New Roman" w:cs="Times New Roman"/>
          <w:color w:val="000000"/>
          <w:sz w:val="28"/>
          <w:szCs w:val="28"/>
          <w:lang w:eastAsia="ru-RU"/>
        </w:rPr>
      </w:pPr>
      <w:r w:rsidRPr="000B6740">
        <w:rPr>
          <w:rFonts w:ascii="Times New Roman" w:eastAsia="Times New Roman" w:hAnsi="Times New Roman" w:cs="Times New Roman"/>
          <w:b/>
          <w:bCs/>
          <w:color w:val="000000"/>
          <w:sz w:val="28"/>
          <w:szCs w:val="28"/>
          <w:lang w:eastAsia="ru-RU"/>
        </w:rPr>
        <w:t>Планируемые результаты освоения курса</w:t>
      </w:r>
    </w:p>
    <w:p w:rsidR="00F37334" w:rsidRPr="00F37334" w:rsidRDefault="00F37334" w:rsidP="00627FE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B6740">
        <w:rPr>
          <w:rFonts w:ascii="Times New Roman" w:eastAsia="Times New Roman" w:hAnsi="Times New Roman" w:cs="Times New Roman"/>
          <w:b/>
          <w:bCs/>
          <w:color w:val="000000"/>
          <w:sz w:val="28"/>
          <w:szCs w:val="28"/>
          <w:lang w:eastAsia="ru-RU"/>
        </w:rPr>
        <w:t>Личностные результаты</w:t>
      </w:r>
    </w:p>
    <w:p w:rsidR="00F37334" w:rsidRPr="004E52B7" w:rsidRDefault="00F37334" w:rsidP="004E52B7">
      <w:pPr>
        <w:pStyle w:val="a3"/>
        <w:numPr>
          <w:ilvl w:val="0"/>
          <w:numId w:val="50"/>
        </w:numPr>
        <w:shd w:val="clear" w:color="auto" w:fill="FFFFFF"/>
        <w:spacing w:before="30" w:after="30" w:line="360" w:lineRule="auto"/>
        <w:ind w:left="709" w:hanging="425"/>
        <w:jc w:val="both"/>
        <w:rPr>
          <w:color w:val="000000"/>
          <w:sz w:val="28"/>
          <w:szCs w:val="28"/>
          <w:lang w:eastAsia="ru-RU"/>
        </w:rPr>
      </w:pPr>
      <w:r w:rsidRPr="004E52B7">
        <w:rPr>
          <w:color w:val="000000"/>
          <w:sz w:val="28"/>
          <w:szCs w:val="28"/>
          <w:lang w:eastAsia="ru-RU"/>
        </w:rPr>
        <w:t>Формирование мотивации изучения иностранных языков и стремление к совершенствованию в образовательной области «Английский язык»;</w:t>
      </w:r>
    </w:p>
    <w:p w:rsidR="00F37334" w:rsidRPr="004E52B7" w:rsidRDefault="00F37334" w:rsidP="004E52B7">
      <w:pPr>
        <w:pStyle w:val="a3"/>
        <w:numPr>
          <w:ilvl w:val="0"/>
          <w:numId w:val="50"/>
        </w:numPr>
        <w:shd w:val="clear" w:color="auto" w:fill="FFFFFF"/>
        <w:spacing w:before="30" w:after="30" w:line="360" w:lineRule="auto"/>
        <w:ind w:left="709" w:hanging="425"/>
        <w:jc w:val="both"/>
        <w:rPr>
          <w:color w:val="000000"/>
          <w:sz w:val="28"/>
          <w:szCs w:val="28"/>
          <w:lang w:eastAsia="ru-RU"/>
        </w:rPr>
      </w:pPr>
      <w:r w:rsidRPr="004E52B7">
        <w:rPr>
          <w:color w:val="000000"/>
          <w:sz w:val="28"/>
          <w:szCs w:val="28"/>
          <w:lang w:eastAsia="ru-RU"/>
        </w:rPr>
        <w:t>Осознание возможностей самореализации средствами иностранного языка;</w:t>
      </w:r>
    </w:p>
    <w:p w:rsidR="00F37334" w:rsidRPr="004E52B7" w:rsidRDefault="00F37334" w:rsidP="004E52B7">
      <w:pPr>
        <w:pStyle w:val="a3"/>
        <w:numPr>
          <w:ilvl w:val="0"/>
          <w:numId w:val="50"/>
        </w:numPr>
        <w:shd w:val="clear" w:color="auto" w:fill="FFFFFF"/>
        <w:spacing w:before="30" w:after="30" w:line="360" w:lineRule="auto"/>
        <w:ind w:left="709" w:hanging="425"/>
        <w:jc w:val="both"/>
        <w:rPr>
          <w:color w:val="000000"/>
          <w:sz w:val="28"/>
          <w:szCs w:val="28"/>
          <w:lang w:eastAsia="ru-RU"/>
        </w:rPr>
      </w:pPr>
      <w:r w:rsidRPr="004E52B7">
        <w:rPr>
          <w:color w:val="000000"/>
          <w:sz w:val="28"/>
          <w:szCs w:val="28"/>
          <w:lang w:eastAsia="ru-RU"/>
        </w:rPr>
        <w:t>Стремление к совершенствованию собственной речевой культуры;</w:t>
      </w:r>
    </w:p>
    <w:p w:rsidR="00F37334" w:rsidRPr="004E52B7" w:rsidRDefault="00F37334" w:rsidP="004E52B7">
      <w:pPr>
        <w:pStyle w:val="a3"/>
        <w:numPr>
          <w:ilvl w:val="0"/>
          <w:numId w:val="50"/>
        </w:numPr>
        <w:shd w:val="clear" w:color="auto" w:fill="FFFFFF"/>
        <w:spacing w:before="30" w:after="30" w:line="360" w:lineRule="auto"/>
        <w:ind w:left="709" w:hanging="425"/>
        <w:jc w:val="both"/>
        <w:rPr>
          <w:color w:val="000000"/>
          <w:sz w:val="28"/>
          <w:szCs w:val="28"/>
          <w:lang w:eastAsia="ru-RU"/>
        </w:rPr>
      </w:pPr>
      <w:r w:rsidRPr="004E52B7">
        <w:rPr>
          <w:color w:val="000000"/>
          <w:sz w:val="28"/>
          <w:szCs w:val="28"/>
          <w:lang w:eastAsia="ru-RU"/>
        </w:rPr>
        <w:t>Формирование коммуникативной компетенции и межкультурной и межэтнической коммуникации;</w:t>
      </w:r>
    </w:p>
    <w:p w:rsidR="00F37334" w:rsidRPr="004E52B7" w:rsidRDefault="00F37334" w:rsidP="004E52B7">
      <w:pPr>
        <w:pStyle w:val="a3"/>
        <w:numPr>
          <w:ilvl w:val="0"/>
          <w:numId w:val="50"/>
        </w:numPr>
        <w:shd w:val="clear" w:color="auto" w:fill="FFFFFF"/>
        <w:spacing w:before="30" w:after="30" w:line="360" w:lineRule="auto"/>
        <w:ind w:left="709" w:hanging="425"/>
        <w:jc w:val="both"/>
        <w:rPr>
          <w:color w:val="000000"/>
          <w:sz w:val="28"/>
          <w:szCs w:val="28"/>
          <w:lang w:eastAsia="ru-RU"/>
        </w:rPr>
      </w:pPr>
      <w:r w:rsidRPr="004E52B7">
        <w:rPr>
          <w:color w:val="000000"/>
          <w:sz w:val="28"/>
          <w:szCs w:val="28"/>
          <w:lang w:eastAsia="ru-RU"/>
        </w:rPr>
        <w:t>Развитие таких качеств как воля, целеустремленность, креативность,</w:t>
      </w:r>
    </w:p>
    <w:p w:rsidR="00F37334" w:rsidRPr="004E52B7" w:rsidRDefault="00F37334" w:rsidP="004E52B7">
      <w:pPr>
        <w:pStyle w:val="a3"/>
        <w:numPr>
          <w:ilvl w:val="0"/>
          <w:numId w:val="50"/>
        </w:numPr>
        <w:shd w:val="clear" w:color="auto" w:fill="FFFFFF"/>
        <w:spacing w:before="30" w:after="30" w:line="360" w:lineRule="auto"/>
        <w:ind w:left="709" w:hanging="425"/>
        <w:jc w:val="both"/>
        <w:rPr>
          <w:color w:val="000000"/>
          <w:sz w:val="28"/>
          <w:szCs w:val="28"/>
          <w:lang w:eastAsia="ru-RU"/>
        </w:rPr>
      </w:pPr>
      <w:r w:rsidRPr="004E52B7">
        <w:rPr>
          <w:color w:val="000000"/>
          <w:sz w:val="28"/>
          <w:szCs w:val="28"/>
          <w:lang w:eastAsia="ru-RU"/>
        </w:rPr>
        <w:lastRenderedPageBreak/>
        <w:t xml:space="preserve">Инициативность, </w:t>
      </w:r>
      <w:proofErr w:type="spellStart"/>
      <w:r w:rsidRPr="004E52B7">
        <w:rPr>
          <w:color w:val="000000"/>
          <w:sz w:val="28"/>
          <w:szCs w:val="28"/>
          <w:lang w:eastAsia="ru-RU"/>
        </w:rPr>
        <w:t>эмпатия</w:t>
      </w:r>
      <w:proofErr w:type="spellEnd"/>
      <w:r w:rsidRPr="004E52B7">
        <w:rPr>
          <w:color w:val="000000"/>
          <w:sz w:val="28"/>
          <w:szCs w:val="28"/>
          <w:lang w:eastAsia="ru-RU"/>
        </w:rPr>
        <w:t>, трудолюбие, дисциплинированность.</w:t>
      </w:r>
    </w:p>
    <w:p w:rsidR="00F37334" w:rsidRPr="004E52B7" w:rsidRDefault="00F37334" w:rsidP="004E52B7">
      <w:pPr>
        <w:pStyle w:val="a3"/>
        <w:numPr>
          <w:ilvl w:val="0"/>
          <w:numId w:val="50"/>
        </w:numPr>
        <w:shd w:val="clear" w:color="auto" w:fill="FFFFFF"/>
        <w:spacing w:before="30" w:after="30" w:line="360" w:lineRule="auto"/>
        <w:ind w:left="709" w:hanging="425"/>
        <w:jc w:val="both"/>
        <w:rPr>
          <w:color w:val="000000"/>
          <w:sz w:val="28"/>
          <w:szCs w:val="28"/>
          <w:lang w:eastAsia="ru-RU"/>
        </w:rPr>
      </w:pPr>
      <w:r w:rsidRPr="004E52B7">
        <w:rPr>
          <w:color w:val="000000"/>
          <w:sz w:val="28"/>
          <w:szCs w:val="28"/>
          <w:lang w:eastAsia="ru-RU"/>
        </w:rPr>
        <w:t>Стремление к лучшему осознанию языка своего народа и готовность содействовать ознакомлению с ним представителей других стран</w:t>
      </w:r>
    </w:p>
    <w:p w:rsidR="00F37334" w:rsidRPr="00627FEF" w:rsidRDefault="00F37334" w:rsidP="004E52B7">
      <w:pPr>
        <w:pStyle w:val="a3"/>
        <w:shd w:val="clear" w:color="auto" w:fill="FFFFFF"/>
        <w:spacing w:line="360" w:lineRule="auto"/>
        <w:ind w:left="720"/>
        <w:jc w:val="both"/>
        <w:rPr>
          <w:color w:val="000000"/>
          <w:sz w:val="28"/>
          <w:szCs w:val="28"/>
          <w:lang w:eastAsia="ru-RU"/>
        </w:rPr>
      </w:pPr>
      <w:proofErr w:type="spellStart"/>
      <w:r w:rsidRPr="00627FEF">
        <w:rPr>
          <w:b/>
          <w:bCs/>
          <w:color w:val="000000"/>
          <w:sz w:val="28"/>
          <w:szCs w:val="28"/>
          <w:lang w:eastAsia="ru-RU"/>
        </w:rPr>
        <w:t>Метапредметные</w:t>
      </w:r>
      <w:proofErr w:type="spellEnd"/>
      <w:r w:rsidRPr="00627FEF">
        <w:rPr>
          <w:b/>
          <w:bCs/>
          <w:color w:val="000000"/>
          <w:sz w:val="28"/>
          <w:szCs w:val="28"/>
          <w:lang w:eastAsia="ru-RU"/>
        </w:rPr>
        <w:t xml:space="preserve"> результаты</w:t>
      </w:r>
    </w:p>
    <w:p w:rsidR="00F37334" w:rsidRPr="004E52B7" w:rsidRDefault="00F37334" w:rsidP="004E52B7">
      <w:pPr>
        <w:pStyle w:val="a3"/>
        <w:numPr>
          <w:ilvl w:val="0"/>
          <w:numId w:val="49"/>
        </w:numPr>
        <w:shd w:val="clear" w:color="auto" w:fill="FFFFFF"/>
        <w:spacing w:line="360" w:lineRule="auto"/>
        <w:jc w:val="both"/>
        <w:rPr>
          <w:color w:val="000000"/>
          <w:sz w:val="28"/>
          <w:szCs w:val="28"/>
          <w:lang w:eastAsia="ru-RU"/>
        </w:rPr>
      </w:pPr>
      <w:r w:rsidRPr="004E52B7">
        <w:rPr>
          <w:iCs/>
          <w:color w:val="000000"/>
          <w:sz w:val="28"/>
          <w:szCs w:val="28"/>
          <w:lang w:eastAsia="ru-RU"/>
        </w:rPr>
        <w:t>Регулятивные УУД:</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color w:val="000000"/>
          <w:sz w:val="28"/>
          <w:szCs w:val="28"/>
          <w:lang w:eastAsia="ru-RU"/>
        </w:rPr>
      </w:pPr>
      <w:r w:rsidRPr="004E52B7">
        <w:rPr>
          <w:rFonts w:ascii="Times New Roman" w:eastAsia="Times New Roman" w:hAnsi="Times New Roman" w:cs="Times New Roman"/>
          <w:color w:val="000000"/>
          <w:sz w:val="28"/>
          <w:szCs w:val="28"/>
          <w:lang w:eastAsia="ru-RU"/>
        </w:rPr>
        <w:t>самостоятельно </w:t>
      </w:r>
      <w:r w:rsidRPr="004E52B7">
        <w:rPr>
          <w:rFonts w:ascii="Times New Roman" w:eastAsia="Times New Roman" w:hAnsi="Times New Roman" w:cs="Times New Roman"/>
          <w:iCs/>
          <w:color w:val="000000"/>
          <w:sz w:val="28"/>
          <w:szCs w:val="28"/>
          <w:lang w:eastAsia="ru-RU"/>
        </w:rPr>
        <w:t>формулировать</w:t>
      </w:r>
      <w:r w:rsidRPr="004E52B7">
        <w:rPr>
          <w:rFonts w:ascii="Times New Roman" w:eastAsia="Times New Roman" w:hAnsi="Times New Roman" w:cs="Times New Roman"/>
          <w:color w:val="000000"/>
          <w:sz w:val="28"/>
          <w:szCs w:val="28"/>
          <w:lang w:eastAsia="ru-RU"/>
        </w:rPr>
        <w:t> тему и цели занятия;</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color w:val="000000"/>
          <w:sz w:val="28"/>
          <w:szCs w:val="28"/>
          <w:lang w:eastAsia="ru-RU"/>
        </w:rPr>
      </w:pPr>
      <w:r w:rsidRPr="004E52B7">
        <w:rPr>
          <w:rFonts w:ascii="Times New Roman" w:eastAsia="Times New Roman" w:hAnsi="Times New Roman" w:cs="Times New Roman"/>
          <w:iCs/>
          <w:color w:val="000000"/>
          <w:sz w:val="28"/>
          <w:szCs w:val="28"/>
          <w:lang w:eastAsia="ru-RU"/>
        </w:rPr>
        <w:t>составлять план</w:t>
      </w:r>
      <w:r w:rsidRPr="004E52B7">
        <w:rPr>
          <w:rFonts w:ascii="Times New Roman" w:eastAsia="Times New Roman" w:hAnsi="Times New Roman" w:cs="Times New Roman"/>
          <w:color w:val="000000"/>
          <w:sz w:val="28"/>
          <w:szCs w:val="28"/>
          <w:lang w:eastAsia="ru-RU"/>
        </w:rPr>
        <w:t> решения учебной проблемы совместно с учителем;</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color w:val="000000"/>
          <w:sz w:val="28"/>
          <w:szCs w:val="28"/>
          <w:lang w:eastAsia="ru-RU"/>
        </w:rPr>
      </w:pPr>
      <w:r w:rsidRPr="004E52B7">
        <w:rPr>
          <w:rFonts w:ascii="Times New Roman" w:eastAsia="Times New Roman" w:hAnsi="Times New Roman" w:cs="Times New Roman"/>
          <w:iCs/>
          <w:color w:val="000000"/>
          <w:sz w:val="28"/>
          <w:szCs w:val="28"/>
          <w:lang w:eastAsia="ru-RU"/>
        </w:rPr>
        <w:t>работать</w:t>
      </w:r>
      <w:r w:rsidR="004E52B7" w:rsidRPr="004E52B7">
        <w:rPr>
          <w:rFonts w:ascii="Times New Roman" w:eastAsia="Times New Roman" w:hAnsi="Times New Roman" w:cs="Times New Roman"/>
          <w:color w:val="000000"/>
          <w:sz w:val="28"/>
          <w:szCs w:val="28"/>
          <w:lang w:eastAsia="ru-RU"/>
        </w:rPr>
        <w:t xml:space="preserve"> </w:t>
      </w:r>
      <w:r w:rsidRPr="004E52B7">
        <w:rPr>
          <w:rFonts w:ascii="Times New Roman" w:eastAsia="Times New Roman" w:hAnsi="Times New Roman" w:cs="Times New Roman"/>
          <w:color w:val="000000"/>
          <w:sz w:val="28"/>
          <w:szCs w:val="28"/>
          <w:lang w:eastAsia="ru-RU"/>
        </w:rPr>
        <w:t>по плану</w:t>
      </w:r>
      <w:r w:rsidR="004E52B7" w:rsidRPr="004E52B7">
        <w:rPr>
          <w:rFonts w:ascii="Times New Roman" w:eastAsia="Times New Roman" w:hAnsi="Times New Roman" w:cs="Times New Roman"/>
          <w:color w:val="000000"/>
          <w:sz w:val="28"/>
          <w:szCs w:val="28"/>
          <w:lang w:eastAsia="ru-RU"/>
        </w:rPr>
        <w:t xml:space="preserve">, сверяя свои действия с целью, </w:t>
      </w:r>
      <w:r w:rsidRPr="004E52B7">
        <w:rPr>
          <w:rFonts w:ascii="Times New Roman" w:eastAsia="Times New Roman" w:hAnsi="Times New Roman" w:cs="Times New Roman"/>
          <w:iCs/>
          <w:color w:val="000000"/>
          <w:sz w:val="28"/>
          <w:szCs w:val="28"/>
          <w:lang w:eastAsia="ru-RU"/>
        </w:rPr>
        <w:t>корректировать</w:t>
      </w:r>
      <w:r w:rsidR="004E52B7" w:rsidRPr="004E52B7">
        <w:rPr>
          <w:rFonts w:ascii="Times New Roman" w:eastAsia="Times New Roman" w:hAnsi="Times New Roman" w:cs="Times New Roman"/>
          <w:color w:val="000000"/>
          <w:sz w:val="28"/>
          <w:szCs w:val="28"/>
          <w:lang w:eastAsia="ru-RU"/>
        </w:rPr>
        <w:t xml:space="preserve"> </w:t>
      </w:r>
      <w:r w:rsidRPr="004E52B7">
        <w:rPr>
          <w:rFonts w:ascii="Times New Roman" w:eastAsia="Times New Roman" w:hAnsi="Times New Roman" w:cs="Times New Roman"/>
          <w:color w:val="000000"/>
          <w:sz w:val="28"/>
          <w:szCs w:val="28"/>
          <w:lang w:eastAsia="ru-RU"/>
        </w:rPr>
        <w:t>свою деятельность;</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в диалоге с учителем</w:t>
      </w:r>
      <w:r w:rsidR="004E52B7" w:rsidRPr="004E52B7">
        <w:rPr>
          <w:rFonts w:ascii="Times New Roman" w:eastAsia="Times New Roman" w:hAnsi="Times New Roman" w:cs="Times New Roman"/>
          <w:iCs/>
          <w:color w:val="000000"/>
          <w:sz w:val="28"/>
          <w:szCs w:val="28"/>
          <w:lang w:eastAsia="ru-RU"/>
        </w:rPr>
        <w:t xml:space="preserve"> вырабатывать критерии оценки и </w:t>
      </w:r>
      <w:r w:rsidRPr="004E52B7">
        <w:rPr>
          <w:rFonts w:ascii="Times New Roman" w:eastAsia="Times New Roman" w:hAnsi="Times New Roman" w:cs="Times New Roman"/>
          <w:iCs/>
          <w:color w:val="000000"/>
          <w:sz w:val="28"/>
          <w:szCs w:val="28"/>
          <w:lang w:eastAsia="ru-RU"/>
        </w:rPr>
        <w:t>определять</w:t>
      </w:r>
      <w:r w:rsidR="004E52B7" w:rsidRPr="004E52B7">
        <w:rPr>
          <w:rFonts w:ascii="Times New Roman" w:eastAsia="Times New Roman" w:hAnsi="Times New Roman" w:cs="Times New Roman"/>
          <w:iCs/>
          <w:color w:val="000000"/>
          <w:sz w:val="28"/>
          <w:szCs w:val="28"/>
          <w:lang w:eastAsia="ru-RU"/>
        </w:rPr>
        <w:t xml:space="preserve"> </w:t>
      </w:r>
      <w:r w:rsidRPr="004E52B7">
        <w:rPr>
          <w:rFonts w:ascii="Times New Roman" w:eastAsia="Times New Roman" w:hAnsi="Times New Roman" w:cs="Times New Roman"/>
          <w:iCs/>
          <w:color w:val="000000"/>
          <w:sz w:val="28"/>
          <w:szCs w:val="28"/>
          <w:lang w:eastAsia="ru-RU"/>
        </w:rPr>
        <w:t>степень успешности своей работы и работы других в соответствии с этими критериями.</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Познавательные УУД:</w:t>
      </w:r>
    </w:p>
    <w:p w:rsidR="00F37334" w:rsidRPr="004E52B7" w:rsidRDefault="004E52B7"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П</w:t>
      </w:r>
      <w:r w:rsidR="00F37334" w:rsidRPr="004E52B7">
        <w:rPr>
          <w:rFonts w:ascii="Times New Roman" w:eastAsia="Times New Roman" w:hAnsi="Times New Roman" w:cs="Times New Roman"/>
          <w:iCs/>
          <w:color w:val="000000"/>
          <w:sz w:val="28"/>
          <w:szCs w:val="28"/>
          <w:lang w:eastAsia="ru-RU"/>
        </w:rPr>
        <w:t>ерерабатывать</w:t>
      </w:r>
      <w:r w:rsidRPr="004E52B7">
        <w:rPr>
          <w:rFonts w:ascii="Times New Roman" w:eastAsia="Times New Roman" w:hAnsi="Times New Roman" w:cs="Times New Roman"/>
          <w:iCs/>
          <w:color w:val="000000"/>
          <w:sz w:val="28"/>
          <w:szCs w:val="28"/>
          <w:lang w:eastAsia="ru-RU"/>
        </w:rPr>
        <w:t xml:space="preserve"> и </w:t>
      </w:r>
      <w:r w:rsidR="00F37334" w:rsidRPr="004E52B7">
        <w:rPr>
          <w:rFonts w:ascii="Times New Roman" w:eastAsia="Times New Roman" w:hAnsi="Times New Roman" w:cs="Times New Roman"/>
          <w:iCs/>
          <w:color w:val="000000"/>
          <w:sz w:val="28"/>
          <w:szCs w:val="28"/>
          <w:lang w:eastAsia="ru-RU"/>
        </w:rPr>
        <w:t>преобразовывать информацию из одной формы в другую (составлять план, таблицу, схему);</w:t>
      </w:r>
    </w:p>
    <w:p w:rsidR="00F37334" w:rsidRPr="004E52B7" w:rsidRDefault="004E52B7"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П</w:t>
      </w:r>
      <w:r w:rsidR="00F37334" w:rsidRPr="004E52B7">
        <w:rPr>
          <w:rFonts w:ascii="Times New Roman" w:eastAsia="Times New Roman" w:hAnsi="Times New Roman" w:cs="Times New Roman"/>
          <w:iCs/>
          <w:color w:val="000000"/>
          <w:sz w:val="28"/>
          <w:szCs w:val="28"/>
          <w:lang w:eastAsia="ru-RU"/>
        </w:rPr>
        <w:t>ользоваться</w:t>
      </w:r>
      <w:r w:rsidRPr="004E52B7">
        <w:rPr>
          <w:rFonts w:ascii="Times New Roman" w:eastAsia="Times New Roman" w:hAnsi="Times New Roman" w:cs="Times New Roman"/>
          <w:iCs/>
          <w:color w:val="000000"/>
          <w:sz w:val="28"/>
          <w:szCs w:val="28"/>
          <w:lang w:eastAsia="ru-RU"/>
        </w:rPr>
        <w:t xml:space="preserve"> </w:t>
      </w:r>
      <w:r w:rsidR="00F37334" w:rsidRPr="004E52B7">
        <w:rPr>
          <w:rFonts w:ascii="Times New Roman" w:eastAsia="Times New Roman" w:hAnsi="Times New Roman" w:cs="Times New Roman"/>
          <w:iCs/>
          <w:color w:val="000000"/>
          <w:sz w:val="28"/>
          <w:szCs w:val="28"/>
          <w:lang w:eastAsia="ru-RU"/>
        </w:rPr>
        <w:t>словарями, справочниками;</w:t>
      </w:r>
    </w:p>
    <w:p w:rsidR="00F37334" w:rsidRPr="004E52B7" w:rsidRDefault="004E52B7"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О</w:t>
      </w:r>
      <w:r w:rsidR="00F37334" w:rsidRPr="004E52B7">
        <w:rPr>
          <w:rFonts w:ascii="Times New Roman" w:eastAsia="Times New Roman" w:hAnsi="Times New Roman" w:cs="Times New Roman"/>
          <w:iCs/>
          <w:color w:val="000000"/>
          <w:sz w:val="28"/>
          <w:szCs w:val="28"/>
          <w:lang w:eastAsia="ru-RU"/>
        </w:rPr>
        <w:t>существлять</w:t>
      </w:r>
      <w:r w:rsidRPr="004E52B7">
        <w:rPr>
          <w:rFonts w:ascii="Times New Roman" w:eastAsia="Times New Roman" w:hAnsi="Times New Roman" w:cs="Times New Roman"/>
          <w:iCs/>
          <w:color w:val="000000"/>
          <w:sz w:val="28"/>
          <w:szCs w:val="28"/>
          <w:lang w:eastAsia="ru-RU"/>
        </w:rPr>
        <w:t xml:space="preserve"> </w:t>
      </w:r>
      <w:r w:rsidR="00F37334" w:rsidRPr="004E52B7">
        <w:rPr>
          <w:rFonts w:ascii="Times New Roman" w:eastAsia="Times New Roman" w:hAnsi="Times New Roman" w:cs="Times New Roman"/>
          <w:iCs/>
          <w:color w:val="000000"/>
          <w:sz w:val="28"/>
          <w:szCs w:val="28"/>
          <w:lang w:eastAsia="ru-RU"/>
        </w:rPr>
        <w:t>анализ и синтез;</w:t>
      </w:r>
    </w:p>
    <w:p w:rsidR="00F37334" w:rsidRPr="004E52B7" w:rsidRDefault="004E52B7"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У</w:t>
      </w:r>
      <w:r w:rsidR="00F37334" w:rsidRPr="004E52B7">
        <w:rPr>
          <w:rFonts w:ascii="Times New Roman" w:eastAsia="Times New Roman" w:hAnsi="Times New Roman" w:cs="Times New Roman"/>
          <w:iCs/>
          <w:color w:val="000000"/>
          <w:sz w:val="28"/>
          <w:szCs w:val="28"/>
          <w:lang w:eastAsia="ru-RU"/>
        </w:rPr>
        <w:t>станавливать</w:t>
      </w:r>
      <w:r w:rsidRPr="004E52B7">
        <w:rPr>
          <w:rFonts w:ascii="Times New Roman" w:eastAsia="Times New Roman" w:hAnsi="Times New Roman" w:cs="Times New Roman"/>
          <w:iCs/>
          <w:color w:val="000000"/>
          <w:sz w:val="28"/>
          <w:szCs w:val="28"/>
          <w:lang w:eastAsia="ru-RU"/>
        </w:rPr>
        <w:t xml:space="preserve"> </w:t>
      </w:r>
      <w:r w:rsidR="00F37334" w:rsidRPr="004E52B7">
        <w:rPr>
          <w:rFonts w:ascii="Times New Roman" w:eastAsia="Times New Roman" w:hAnsi="Times New Roman" w:cs="Times New Roman"/>
          <w:iCs/>
          <w:color w:val="000000"/>
          <w:sz w:val="28"/>
          <w:szCs w:val="28"/>
          <w:lang w:eastAsia="ru-RU"/>
        </w:rPr>
        <w:t>причинно-следственные связи;</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строить</w:t>
      </w:r>
      <w:r w:rsidR="004E52B7" w:rsidRPr="004E52B7">
        <w:rPr>
          <w:rFonts w:ascii="Times New Roman" w:eastAsia="Times New Roman" w:hAnsi="Times New Roman" w:cs="Times New Roman"/>
          <w:iCs/>
          <w:color w:val="000000"/>
          <w:sz w:val="28"/>
          <w:szCs w:val="28"/>
          <w:lang w:eastAsia="ru-RU"/>
        </w:rPr>
        <w:t xml:space="preserve"> </w:t>
      </w:r>
      <w:r w:rsidRPr="004E52B7">
        <w:rPr>
          <w:rFonts w:ascii="Times New Roman" w:eastAsia="Times New Roman" w:hAnsi="Times New Roman" w:cs="Times New Roman"/>
          <w:iCs/>
          <w:color w:val="000000"/>
          <w:sz w:val="28"/>
          <w:szCs w:val="28"/>
          <w:lang w:eastAsia="ru-RU"/>
        </w:rPr>
        <w:t>рассуждения;</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Коммуникативные УУД:</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адекватно использовать</w:t>
      </w:r>
      <w:r w:rsidR="004E52B7" w:rsidRPr="004E52B7">
        <w:rPr>
          <w:rFonts w:ascii="Times New Roman" w:eastAsia="Times New Roman" w:hAnsi="Times New Roman" w:cs="Times New Roman"/>
          <w:iCs/>
          <w:color w:val="000000"/>
          <w:sz w:val="28"/>
          <w:szCs w:val="28"/>
          <w:lang w:eastAsia="ru-RU"/>
        </w:rPr>
        <w:t xml:space="preserve"> </w:t>
      </w:r>
      <w:r w:rsidRPr="004E52B7">
        <w:rPr>
          <w:rFonts w:ascii="Times New Roman" w:eastAsia="Times New Roman" w:hAnsi="Times New Roman" w:cs="Times New Roman"/>
          <w:iCs/>
          <w:color w:val="000000"/>
          <w:sz w:val="28"/>
          <w:szCs w:val="28"/>
          <w:lang w:eastAsia="ru-RU"/>
        </w:rPr>
        <w:t>речевые средства для решения различных коммуникативных задач; владеть монологической и диалогической формами речи.</w:t>
      </w:r>
    </w:p>
    <w:p w:rsidR="00F37334" w:rsidRPr="004E52B7" w:rsidRDefault="004E52B7"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В</w:t>
      </w:r>
      <w:r w:rsidR="00F37334" w:rsidRPr="004E52B7">
        <w:rPr>
          <w:rFonts w:ascii="Times New Roman" w:eastAsia="Times New Roman" w:hAnsi="Times New Roman" w:cs="Times New Roman"/>
          <w:iCs/>
          <w:color w:val="000000"/>
          <w:sz w:val="28"/>
          <w:szCs w:val="28"/>
          <w:lang w:eastAsia="ru-RU"/>
        </w:rPr>
        <w:t>ысказывать</w:t>
      </w:r>
      <w:r w:rsidRPr="004E52B7">
        <w:rPr>
          <w:rFonts w:ascii="Times New Roman" w:eastAsia="Times New Roman" w:hAnsi="Times New Roman" w:cs="Times New Roman"/>
          <w:iCs/>
          <w:color w:val="000000"/>
          <w:sz w:val="28"/>
          <w:szCs w:val="28"/>
          <w:lang w:eastAsia="ru-RU"/>
        </w:rPr>
        <w:t xml:space="preserve"> и </w:t>
      </w:r>
      <w:r w:rsidR="00F37334" w:rsidRPr="004E52B7">
        <w:rPr>
          <w:rFonts w:ascii="Times New Roman" w:eastAsia="Times New Roman" w:hAnsi="Times New Roman" w:cs="Times New Roman"/>
          <w:iCs/>
          <w:color w:val="000000"/>
          <w:sz w:val="28"/>
          <w:szCs w:val="28"/>
          <w:lang w:eastAsia="ru-RU"/>
        </w:rPr>
        <w:t>обосновывать</w:t>
      </w:r>
      <w:r w:rsidRPr="004E52B7">
        <w:rPr>
          <w:rFonts w:ascii="Times New Roman" w:eastAsia="Times New Roman" w:hAnsi="Times New Roman" w:cs="Times New Roman"/>
          <w:iCs/>
          <w:color w:val="000000"/>
          <w:sz w:val="28"/>
          <w:szCs w:val="28"/>
          <w:lang w:eastAsia="ru-RU"/>
        </w:rPr>
        <w:t xml:space="preserve"> </w:t>
      </w:r>
      <w:r w:rsidR="00F37334" w:rsidRPr="004E52B7">
        <w:rPr>
          <w:rFonts w:ascii="Times New Roman" w:eastAsia="Times New Roman" w:hAnsi="Times New Roman" w:cs="Times New Roman"/>
          <w:iCs/>
          <w:color w:val="000000"/>
          <w:sz w:val="28"/>
          <w:szCs w:val="28"/>
          <w:lang w:eastAsia="ru-RU"/>
        </w:rPr>
        <w:t>свою точку зрения;</w:t>
      </w:r>
    </w:p>
    <w:p w:rsidR="00F37334" w:rsidRPr="004E52B7" w:rsidRDefault="004E52B7"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С</w:t>
      </w:r>
      <w:r w:rsidR="00F37334" w:rsidRPr="004E52B7">
        <w:rPr>
          <w:rFonts w:ascii="Times New Roman" w:eastAsia="Times New Roman" w:hAnsi="Times New Roman" w:cs="Times New Roman"/>
          <w:iCs/>
          <w:color w:val="000000"/>
          <w:sz w:val="28"/>
          <w:szCs w:val="28"/>
          <w:lang w:eastAsia="ru-RU"/>
        </w:rPr>
        <w:t>лушать</w:t>
      </w:r>
      <w:r w:rsidRPr="004E52B7">
        <w:rPr>
          <w:rFonts w:ascii="Times New Roman" w:eastAsia="Times New Roman" w:hAnsi="Times New Roman" w:cs="Times New Roman"/>
          <w:iCs/>
          <w:color w:val="000000"/>
          <w:sz w:val="28"/>
          <w:szCs w:val="28"/>
          <w:lang w:eastAsia="ru-RU"/>
        </w:rPr>
        <w:t xml:space="preserve"> и </w:t>
      </w:r>
      <w:r w:rsidR="00F37334" w:rsidRPr="004E52B7">
        <w:rPr>
          <w:rFonts w:ascii="Times New Roman" w:eastAsia="Times New Roman" w:hAnsi="Times New Roman" w:cs="Times New Roman"/>
          <w:iCs/>
          <w:color w:val="000000"/>
          <w:sz w:val="28"/>
          <w:szCs w:val="28"/>
          <w:lang w:eastAsia="ru-RU"/>
        </w:rPr>
        <w:t>слышать</w:t>
      </w:r>
      <w:r w:rsidRPr="004E52B7">
        <w:rPr>
          <w:rFonts w:ascii="Times New Roman" w:eastAsia="Times New Roman" w:hAnsi="Times New Roman" w:cs="Times New Roman"/>
          <w:iCs/>
          <w:color w:val="000000"/>
          <w:sz w:val="28"/>
          <w:szCs w:val="28"/>
          <w:lang w:eastAsia="ru-RU"/>
        </w:rPr>
        <w:t xml:space="preserve"> </w:t>
      </w:r>
      <w:r w:rsidR="00F37334" w:rsidRPr="004E52B7">
        <w:rPr>
          <w:rFonts w:ascii="Times New Roman" w:eastAsia="Times New Roman" w:hAnsi="Times New Roman" w:cs="Times New Roman"/>
          <w:iCs/>
          <w:color w:val="000000"/>
          <w:sz w:val="28"/>
          <w:szCs w:val="28"/>
          <w:lang w:eastAsia="ru-RU"/>
        </w:rPr>
        <w:t>других, пытаться принимать иную точку зрения, быть готовым корректировать свою точку зрения;</w:t>
      </w:r>
    </w:p>
    <w:p w:rsidR="00F37334" w:rsidRPr="004E52B7" w:rsidRDefault="004E52B7"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Д</w:t>
      </w:r>
      <w:r w:rsidR="00F37334" w:rsidRPr="004E52B7">
        <w:rPr>
          <w:rFonts w:ascii="Times New Roman" w:eastAsia="Times New Roman" w:hAnsi="Times New Roman" w:cs="Times New Roman"/>
          <w:iCs/>
          <w:color w:val="000000"/>
          <w:sz w:val="28"/>
          <w:szCs w:val="28"/>
          <w:lang w:eastAsia="ru-RU"/>
        </w:rPr>
        <w:t>оговариваться</w:t>
      </w:r>
      <w:r w:rsidRPr="004E52B7">
        <w:rPr>
          <w:rFonts w:ascii="Times New Roman" w:eastAsia="Times New Roman" w:hAnsi="Times New Roman" w:cs="Times New Roman"/>
          <w:iCs/>
          <w:color w:val="000000"/>
          <w:sz w:val="28"/>
          <w:szCs w:val="28"/>
          <w:lang w:eastAsia="ru-RU"/>
        </w:rPr>
        <w:t xml:space="preserve"> </w:t>
      </w:r>
      <w:r w:rsidR="00F37334" w:rsidRPr="004E52B7">
        <w:rPr>
          <w:rFonts w:ascii="Times New Roman" w:eastAsia="Times New Roman" w:hAnsi="Times New Roman" w:cs="Times New Roman"/>
          <w:iCs/>
          <w:color w:val="000000"/>
          <w:sz w:val="28"/>
          <w:szCs w:val="28"/>
          <w:lang w:eastAsia="ru-RU"/>
        </w:rPr>
        <w:t>и приходить к общему решению в совместной деятельности;</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задавать вопросы.</w:t>
      </w:r>
    </w:p>
    <w:p w:rsidR="00F37334" w:rsidRPr="00627FEF" w:rsidRDefault="00F37334" w:rsidP="004E52B7">
      <w:pPr>
        <w:pStyle w:val="a3"/>
        <w:shd w:val="clear" w:color="auto" w:fill="FFFFFF"/>
        <w:spacing w:line="360" w:lineRule="auto"/>
        <w:ind w:left="720"/>
        <w:jc w:val="both"/>
        <w:rPr>
          <w:color w:val="000000"/>
          <w:sz w:val="28"/>
          <w:szCs w:val="28"/>
          <w:lang w:eastAsia="ru-RU"/>
        </w:rPr>
      </w:pPr>
      <w:r w:rsidRPr="00627FEF">
        <w:rPr>
          <w:b/>
          <w:bCs/>
          <w:color w:val="000000"/>
          <w:sz w:val="28"/>
          <w:szCs w:val="28"/>
          <w:lang w:eastAsia="ru-RU"/>
        </w:rPr>
        <w:t>Предметные результаты</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lastRenderedPageBreak/>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4E52B7">
        <w:rPr>
          <w:rFonts w:ascii="Times New Roman" w:eastAsia="Times New Roman" w:hAnsi="Times New Roman" w:cs="Times New Roman"/>
          <w:iCs/>
          <w:color w:val="000000"/>
          <w:sz w:val="28"/>
          <w:szCs w:val="28"/>
          <w:lang w:eastAsia="ru-RU"/>
        </w:rPr>
        <w:t>аудирование</w:t>
      </w:r>
      <w:proofErr w:type="spellEnd"/>
      <w:r w:rsidRPr="004E52B7">
        <w:rPr>
          <w:rFonts w:ascii="Times New Roman" w:eastAsia="Times New Roman" w:hAnsi="Times New Roman" w:cs="Times New Roman"/>
          <w:iCs/>
          <w:color w:val="000000"/>
          <w:sz w:val="28"/>
          <w:szCs w:val="28"/>
          <w:lang w:eastAsia="ru-RU"/>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w:t>
      </w:r>
      <w:r w:rsidRPr="004E52B7">
        <w:rPr>
          <w:rFonts w:ascii="Times New Roman" w:eastAsia="Times New Roman" w:hAnsi="Times New Roman" w:cs="Times New Roman"/>
          <w:i/>
          <w:iCs/>
          <w:color w:val="000000"/>
          <w:sz w:val="28"/>
          <w:szCs w:val="28"/>
          <w:lang w:eastAsia="ru-RU"/>
        </w:rPr>
        <w:t xml:space="preserve"> </w:t>
      </w:r>
      <w:r w:rsidRPr="004E52B7">
        <w:rPr>
          <w:rFonts w:ascii="Times New Roman" w:eastAsia="Times New Roman" w:hAnsi="Times New Roman" w:cs="Times New Roman"/>
          <w:iCs/>
          <w:color w:val="000000"/>
          <w:sz w:val="28"/>
          <w:szCs w:val="28"/>
          <w:lang w:eastAsia="ru-RU"/>
        </w:rPr>
        <w:t>соблюдать речевой этикет, быть вежливыми и доброжелательными речевыми партнерами;</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Учащиеся получат возможность:</w:t>
      </w:r>
    </w:p>
    <w:p w:rsidR="00F37334" w:rsidRPr="004E52B7" w:rsidRDefault="00F37334" w:rsidP="004E52B7">
      <w:pPr>
        <w:numPr>
          <w:ilvl w:val="0"/>
          <w:numId w:val="49"/>
        </w:numPr>
        <w:shd w:val="clear" w:color="auto" w:fill="FFFFFF"/>
        <w:spacing w:before="30" w:after="30" w:line="360" w:lineRule="auto"/>
        <w:jc w:val="both"/>
        <w:rPr>
          <w:rFonts w:ascii="Times New Roman" w:eastAsia="Times New Roman" w:hAnsi="Times New Roman" w:cs="Times New Roman"/>
          <w:iCs/>
          <w:color w:val="000000"/>
          <w:sz w:val="28"/>
          <w:szCs w:val="28"/>
          <w:lang w:eastAsia="ru-RU"/>
        </w:rPr>
      </w:pPr>
      <w:r w:rsidRPr="004E52B7">
        <w:rPr>
          <w:rFonts w:ascii="Times New Roman" w:eastAsia="Times New Roman" w:hAnsi="Times New Roman" w:cs="Times New Roman"/>
          <w:iCs/>
          <w:color w:val="000000"/>
          <w:sz w:val="28"/>
          <w:szCs w:val="28"/>
          <w:lang w:eastAsia="ru-RU"/>
        </w:rPr>
        <w:t>сформировать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рамках изученной тематики.</w:t>
      </w:r>
    </w:p>
    <w:p w:rsidR="00F37334" w:rsidRPr="000B6740" w:rsidRDefault="00F37334" w:rsidP="00627FEF">
      <w:pPr>
        <w:pStyle w:val="a3"/>
        <w:tabs>
          <w:tab w:val="left" w:pos="0"/>
        </w:tabs>
        <w:spacing w:line="360" w:lineRule="auto"/>
        <w:ind w:left="720"/>
        <w:jc w:val="both"/>
        <w:rPr>
          <w:sz w:val="28"/>
          <w:szCs w:val="28"/>
        </w:rPr>
      </w:pPr>
    </w:p>
    <w:p w:rsidR="00DB32FE" w:rsidRPr="000B6740" w:rsidRDefault="00DB32FE" w:rsidP="00627FEF">
      <w:pPr>
        <w:spacing w:line="360" w:lineRule="auto"/>
        <w:jc w:val="both"/>
        <w:rPr>
          <w:rFonts w:ascii="Times New Roman" w:hAnsi="Times New Roman" w:cs="Times New Roman"/>
          <w:sz w:val="28"/>
          <w:szCs w:val="28"/>
        </w:rPr>
      </w:pPr>
      <w:r w:rsidRPr="000B6740">
        <w:rPr>
          <w:rFonts w:ascii="Times New Roman" w:hAnsi="Times New Roman" w:cs="Times New Roman"/>
          <w:sz w:val="28"/>
          <w:szCs w:val="28"/>
        </w:rPr>
        <w:br w:type="page"/>
      </w:r>
    </w:p>
    <w:p w:rsidR="00DB32FE" w:rsidRPr="000B6740" w:rsidRDefault="00DB32FE" w:rsidP="00627FEF">
      <w:pPr>
        <w:spacing w:line="360" w:lineRule="auto"/>
        <w:jc w:val="both"/>
        <w:rPr>
          <w:rFonts w:ascii="Times New Roman" w:hAnsi="Times New Roman" w:cs="Times New Roman"/>
          <w:sz w:val="28"/>
          <w:szCs w:val="28"/>
        </w:rPr>
        <w:sectPr w:rsidR="00DB32FE" w:rsidRPr="000B6740" w:rsidSect="004848F6">
          <w:footerReference w:type="default" r:id="rId9"/>
          <w:pgSz w:w="11906" w:h="16838"/>
          <w:pgMar w:top="426" w:right="850" w:bottom="1134" w:left="851" w:header="708" w:footer="708" w:gutter="0"/>
          <w:cols w:space="708"/>
          <w:titlePg/>
          <w:docGrid w:linePitch="360"/>
        </w:sectPr>
      </w:pPr>
    </w:p>
    <w:p w:rsidR="00DB32FE" w:rsidRPr="000B6740" w:rsidRDefault="00DB32FE" w:rsidP="004E52B7">
      <w:pPr>
        <w:spacing w:before="100" w:beforeAutospacing="1" w:after="100" w:afterAutospacing="1" w:line="360" w:lineRule="auto"/>
        <w:jc w:val="center"/>
        <w:outlineLvl w:val="0"/>
        <w:rPr>
          <w:rFonts w:ascii="Times New Roman" w:hAnsi="Times New Roman" w:cs="Times New Roman"/>
          <w:b/>
          <w:color w:val="000000"/>
          <w:sz w:val="28"/>
          <w:szCs w:val="28"/>
        </w:rPr>
      </w:pPr>
      <w:r w:rsidRPr="000B6740">
        <w:rPr>
          <w:rFonts w:ascii="Times New Roman" w:hAnsi="Times New Roman" w:cs="Times New Roman"/>
          <w:b/>
          <w:color w:val="000000"/>
          <w:sz w:val="28"/>
          <w:szCs w:val="28"/>
        </w:rPr>
        <w:lastRenderedPageBreak/>
        <w:t>Тематическое планирование</w:t>
      </w:r>
    </w:p>
    <w:p w:rsidR="00DB32FE" w:rsidRPr="000B6740" w:rsidRDefault="00DB32FE" w:rsidP="004E52B7">
      <w:pPr>
        <w:spacing w:before="100" w:beforeAutospacing="1" w:after="100" w:afterAutospacing="1" w:line="360" w:lineRule="auto"/>
        <w:jc w:val="center"/>
        <w:outlineLvl w:val="0"/>
        <w:rPr>
          <w:rFonts w:ascii="Times New Roman" w:hAnsi="Times New Roman" w:cs="Times New Roman"/>
          <w:b/>
          <w:color w:val="000000"/>
          <w:sz w:val="28"/>
          <w:szCs w:val="28"/>
        </w:rPr>
      </w:pPr>
      <w:r w:rsidRPr="000B6740">
        <w:rPr>
          <w:rFonts w:ascii="Times New Roman" w:hAnsi="Times New Roman" w:cs="Times New Roman"/>
          <w:b/>
          <w:color w:val="000000"/>
          <w:sz w:val="28"/>
          <w:szCs w:val="28"/>
        </w:rPr>
        <w:t>1 класс</w:t>
      </w: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2"/>
        <w:gridCol w:w="2587"/>
        <w:gridCol w:w="851"/>
        <w:gridCol w:w="1657"/>
        <w:gridCol w:w="1178"/>
        <w:gridCol w:w="1417"/>
        <w:gridCol w:w="1560"/>
        <w:gridCol w:w="1701"/>
        <w:gridCol w:w="2126"/>
        <w:gridCol w:w="1843"/>
      </w:tblGrid>
      <w:tr w:rsidR="00DB32FE" w:rsidRPr="000B6740" w:rsidTr="00753690">
        <w:tc>
          <w:tcPr>
            <w:tcW w:w="532"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пп</w:t>
            </w:r>
            <w:proofErr w:type="spellEnd"/>
          </w:p>
        </w:tc>
        <w:tc>
          <w:tcPr>
            <w:tcW w:w="258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Тема</w:t>
            </w:r>
          </w:p>
        </w:tc>
        <w:tc>
          <w:tcPr>
            <w:tcW w:w="851"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Кол-во</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часов</w:t>
            </w:r>
          </w:p>
        </w:tc>
        <w:tc>
          <w:tcPr>
            <w:tcW w:w="165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Коммуникативные задачи</w:t>
            </w:r>
          </w:p>
        </w:tc>
        <w:tc>
          <w:tcPr>
            <w:tcW w:w="1178"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Понимание</w:t>
            </w:r>
          </w:p>
        </w:tc>
        <w:tc>
          <w:tcPr>
            <w:tcW w:w="4678" w:type="dxa"/>
            <w:gridSpan w:val="3"/>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Говорение</w:t>
            </w:r>
          </w:p>
        </w:tc>
        <w:tc>
          <w:tcPr>
            <w:tcW w:w="2126"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Стихи</w:t>
            </w:r>
          </w:p>
        </w:tc>
        <w:tc>
          <w:tcPr>
            <w:tcW w:w="1843"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Игры</w:t>
            </w:r>
          </w:p>
        </w:tc>
      </w:tr>
      <w:tr w:rsidR="00DB32FE" w:rsidRPr="000B6740" w:rsidTr="00753690">
        <w:tc>
          <w:tcPr>
            <w:tcW w:w="532"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258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85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Звуки</w:t>
            </w:r>
          </w:p>
        </w:tc>
        <w:tc>
          <w:tcPr>
            <w:tcW w:w="1560"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Слова</w:t>
            </w:r>
          </w:p>
        </w:tc>
        <w:tc>
          <w:tcPr>
            <w:tcW w:w="1701"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Структуры</w:t>
            </w:r>
          </w:p>
        </w:tc>
        <w:tc>
          <w:tcPr>
            <w:tcW w:w="2126"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1613"/>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Привет, давай познакомимся!</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 Поздороваться и ответить на приветствие;</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 Представиться и узнать имя партнера, его возраст;</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 рассказать о себе, сообщив имя, возраст.</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4) Попрощаться</w:t>
            </w:r>
          </w:p>
        </w:tc>
        <w:tc>
          <w:tcPr>
            <w:tcW w:w="1178"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What is your name?</w:t>
            </w:r>
          </w:p>
        </w:tc>
        <w:tc>
          <w:tcPr>
            <w:tcW w:w="141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lang w:val="en-US"/>
              </w:rPr>
              <w:t xml:space="preserve">m, </w:t>
            </w:r>
            <w:proofErr w:type="spellStart"/>
            <w:r w:rsidRPr="000B6740">
              <w:rPr>
                <w:rFonts w:ascii="Times New Roman" w:hAnsi="Times New Roman" w:cs="Times New Roman"/>
                <w:color w:val="000000"/>
                <w:sz w:val="24"/>
                <w:szCs w:val="24"/>
                <w:lang w:val="en-US"/>
              </w:rPr>
              <w:t>ai</w:t>
            </w:r>
            <w:proofErr w:type="spellEnd"/>
            <w:r w:rsidRPr="000B6740">
              <w:rPr>
                <w:rFonts w:ascii="Times New Roman" w:hAnsi="Times New Roman" w:cs="Times New Roman"/>
                <w:color w:val="000000"/>
                <w:sz w:val="24"/>
                <w:szCs w:val="24"/>
                <w:lang w:val="en-US"/>
              </w:rPr>
              <w:t xml:space="preserve">, n, </w:t>
            </w:r>
            <w:proofErr w:type="spellStart"/>
            <w:r w:rsidRPr="000B6740">
              <w:rPr>
                <w:rFonts w:ascii="Times New Roman" w:hAnsi="Times New Roman" w:cs="Times New Roman"/>
                <w:color w:val="000000"/>
                <w:sz w:val="24"/>
                <w:szCs w:val="24"/>
                <w:lang w:val="en-US"/>
              </w:rPr>
              <w:t>ei</w:t>
            </w:r>
            <w:proofErr w:type="spellEnd"/>
            <w:r w:rsidRPr="000B6740">
              <w:rPr>
                <w:rFonts w:ascii="Times New Roman" w:hAnsi="Times New Roman" w:cs="Times New Roman"/>
                <w:color w:val="000000"/>
                <w:sz w:val="24"/>
                <w:szCs w:val="24"/>
                <w:lang w:val="en-US"/>
              </w:rPr>
              <w:t xml:space="preserve">, </w:t>
            </w:r>
            <w:proofErr w:type="spellStart"/>
            <w:r w:rsidRPr="000B6740">
              <w:rPr>
                <w:rFonts w:ascii="Times New Roman" w:hAnsi="Times New Roman" w:cs="Times New Roman"/>
                <w:color w:val="000000"/>
                <w:sz w:val="24"/>
                <w:szCs w:val="24"/>
                <w:lang w:val="en-US"/>
              </w:rPr>
              <w:t>i</w:t>
            </w:r>
            <w:proofErr w:type="spellEnd"/>
            <w:r w:rsidRPr="000B6740">
              <w:rPr>
                <w:rFonts w:ascii="Times New Roman" w:hAnsi="Times New Roman" w:cs="Times New Roman"/>
                <w:color w:val="000000"/>
                <w:sz w:val="24"/>
                <w:szCs w:val="24"/>
                <w:lang w:val="en-US"/>
              </w:rPr>
              <w:t xml:space="preserve">, z, h. </w:t>
            </w:r>
            <w:proofErr w:type="spellStart"/>
            <w:r w:rsidRPr="000B6740">
              <w:rPr>
                <w:rFonts w:ascii="Times New Roman" w:hAnsi="Times New Roman" w:cs="Times New Roman"/>
                <w:color w:val="000000"/>
                <w:sz w:val="24"/>
                <w:szCs w:val="24"/>
                <w:lang w:val="en-US"/>
              </w:rPr>
              <w:t>ou</w:t>
            </w:r>
            <w:proofErr w:type="spellEnd"/>
            <w:r w:rsidRPr="000B6740">
              <w:rPr>
                <w:rFonts w:ascii="Times New Roman" w:hAnsi="Times New Roman" w:cs="Times New Roman"/>
                <w:color w:val="000000"/>
                <w:sz w:val="24"/>
                <w:szCs w:val="24"/>
              </w:rPr>
              <w:sym w:font="Symbol" w:char="F05D"/>
            </w:r>
          </w:p>
        </w:tc>
        <w:tc>
          <w:tcPr>
            <w:tcW w:w="1560"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 xml:space="preserve">Hi, Hello, Good morning, Good bye, </w:t>
            </w:r>
            <w:proofErr w:type="spellStart"/>
            <w:r w:rsidRPr="000B6740">
              <w:rPr>
                <w:rFonts w:ascii="Times New Roman" w:hAnsi="Times New Roman" w:cs="Times New Roman"/>
                <w:color w:val="000000"/>
                <w:sz w:val="24"/>
                <w:szCs w:val="24"/>
                <w:lang w:val="en-US"/>
              </w:rPr>
              <w:t>my,name,is</w:t>
            </w:r>
            <w:proofErr w:type="spellEnd"/>
          </w:p>
        </w:tc>
        <w:tc>
          <w:tcPr>
            <w:tcW w:w="1701"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My name is …</w:t>
            </w:r>
          </w:p>
        </w:tc>
        <w:tc>
          <w:tcPr>
            <w:tcW w:w="2126" w:type="dxa"/>
            <w:vMerge w:val="restart"/>
          </w:tcPr>
          <w:p w:rsidR="00DB32FE" w:rsidRPr="000B6740" w:rsidRDefault="00DB32FE" w:rsidP="00627FEF">
            <w:pPr>
              <w:spacing w:line="240" w:lineRule="auto"/>
              <w:jc w:val="both"/>
              <w:rPr>
                <w:rFonts w:ascii="Times New Roman" w:hAnsi="Times New Roman" w:cs="Times New Roman"/>
                <w:sz w:val="24"/>
                <w:szCs w:val="24"/>
              </w:rPr>
            </w:pPr>
            <w:r w:rsidRPr="000B6740">
              <w:rPr>
                <w:rFonts w:ascii="Times New Roman" w:hAnsi="Times New Roman" w:cs="Times New Roman"/>
                <w:sz w:val="24"/>
                <w:szCs w:val="24"/>
              </w:rPr>
              <w:t>“</w:t>
            </w:r>
            <w:r w:rsidRPr="000B6740">
              <w:rPr>
                <w:rFonts w:ascii="Times New Roman" w:hAnsi="Times New Roman" w:cs="Times New Roman"/>
                <w:sz w:val="24"/>
                <w:szCs w:val="24"/>
                <w:lang w:val="en-US"/>
              </w:rPr>
              <w:t>Say</w:t>
            </w:r>
            <w:r w:rsidRPr="000B6740">
              <w:rPr>
                <w:rFonts w:ascii="Times New Roman" w:hAnsi="Times New Roman" w:cs="Times New Roman"/>
                <w:sz w:val="24"/>
                <w:szCs w:val="24"/>
              </w:rPr>
              <w:t xml:space="preserve"> </w:t>
            </w:r>
            <w:r w:rsidRPr="000B6740">
              <w:rPr>
                <w:rFonts w:ascii="Times New Roman" w:hAnsi="Times New Roman" w:cs="Times New Roman"/>
                <w:sz w:val="24"/>
                <w:szCs w:val="24"/>
                <w:lang w:val="en-US"/>
              </w:rPr>
              <w:t>hello</w:t>
            </w:r>
            <w:r w:rsidRPr="000B6740">
              <w:rPr>
                <w:rFonts w:ascii="Times New Roman" w:hAnsi="Times New Roman" w:cs="Times New Roman"/>
                <w:sz w:val="24"/>
                <w:szCs w:val="24"/>
              </w:rPr>
              <w:t>”</w:t>
            </w:r>
          </w:p>
          <w:p w:rsidR="00DB32FE" w:rsidRPr="000B6740" w:rsidRDefault="00DB32FE" w:rsidP="00627FEF">
            <w:pPr>
              <w:spacing w:line="240" w:lineRule="auto"/>
              <w:jc w:val="both"/>
              <w:rPr>
                <w:rFonts w:ascii="Times New Roman" w:hAnsi="Times New Roman" w:cs="Times New Roman"/>
                <w:sz w:val="24"/>
                <w:szCs w:val="24"/>
              </w:rPr>
            </w:pPr>
            <w:r w:rsidRPr="000B6740">
              <w:rPr>
                <w:rFonts w:ascii="Times New Roman" w:hAnsi="Times New Roman" w:cs="Times New Roman"/>
                <w:sz w:val="24"/>
                <w:szCs w:val="24"/>
              </w:rPr>
              <w:t>“Маленький кролик”</w:t>
            </w:r>
          </w:p>
          <w:p w:rsidR="00DB32FE" w:rsidRPr="000B6740" w:rsidRDefault="00DB32FE" w:rsidP="00627FEF">
            <w:pPr>
              <w:spacing w:after="0" w:line="240" w:lineRule="auto"/>
              <w:jc w:val="both"/>
              <w:outlineLvl w:val="2"/>
              <w:rPr>
                <w:rFonts w:ascii="Times New Roman" w:eastAsia="Times New Roman" w:hAnsi="Times New Roman" w:cs="Times New Roman"/>
                <w:bCs/>
                <w:sz w:val="24"/>
                <w:szCs w:val="24"/>
                <w:lang w:eastAsia="ru-RU"/>
              </w:rPr>
            </w:pPr>
            <w:r w:rsidRPr="000B6740">
              <w:rPr>
                <w:rFonts w:ascii="Times New Roman" w:hAnsi="Times New Roman" w:cs="Times New Roman"/>
                <w:sz w:val="24"/>
                <w:szCs w:val="24"/>
              </w:rPr>
              <w:t>“</w:t>
            </w:r>
            <w:r w:rsidRPr="000B6740">
              <w:rPr>
                <w:rFonts w:ascii="Times New Roman" w:eastAsia="Times New Roman" w:hAnsi="Times New Roman" w:cs="Times New Roman"/>
                <w:bCs/>
                <w:sz w:val="24"/>
                <w:szCs w:val="24"/>
                <w:lang w:eastAsia="ru-RU"/>
              </w:rPr>
              <w:t>Как здороваться”</w:t>
            </w:r>
          </w:p>
          <w:p w:rsidR="00DB32FE" w:rsidRPr="000B6740" w:rsidRDefault="00DB32FE" w:rsidP="00627FEF">
            <w:pPr>
              <w:spacing w:after="0" w:line="240" w:lineRule="auto"/>
              <w:jc w:val="both"/>
              <w:outlineLvl w:val="2"/>
              <w:rPr>
                <w:rFonts w:ascii="Times New Roman" w:eastAsia="Times New Roman" w:hAnsi="Times New Roman" w:cs="Times New Roman"/>
                <w:bCs/>
                <w:color w:val="0377A1"/>
                <w:sz w:val="24"/>
                <w:szCs w:val="24"/>
                <w:lang w:val="en-US" w:eastAsia="ru-RU"/>
              </w:rPr>
            </w:pPr>
            <w:r w:rsidRPr="000B6740">
              <w:rPr>
                <w:rFonts w:ascii="Times New Roman" w:eastAsia="Times New Roman" w:hAnsi="Times New Roman" w:cs="Times New Roman"/>
                <w:bCs/>
                <w:sz w:val="24"/>
                <w:szCs w:val="24"/>
                <w:lang w:val="en-US" w:eastAsia="ru-RU"/>
              </w:rPr>
              <w:t>“</w:t>
            </w:r>
            <w:r w:rsidRPr="000B6740">
              <w:rPr>
                <w:rFonts w:ascii="Times New Roman" w:eastAsia="Times New Roman" w:hAnsi="Times New Roman" w:cs="Times New Roman"/>
                <w:bCs/>
                <w:sz w:val="24"/>
                <w:szCs w:val="24"/>
                <w:lang w:eastAsia="ru-RU"/>
              </w:rPr>
              <w:t>До</w:t>
            </w:r>
            <w:r w:rsidRPr="000B6740">
              <w:rPr>
                <w:rFonts w:ascii="Times New Roman" w:eastAsia="Times New Roman" w:hAnsi="Times New Roman" w:cs="Times New Roman"/>
                <w:bCs/>
                <w:sz w:val="24"/>
                <w:szCs w:val="24"/>
                <w:lang w:val="en-US" w:eastAsia="ru-RU"/>
              </w:rPr>
              <w:t xml:space="preserve"> </w:t>
            </w:r>
            <w:r w:rsidRPr="000B6740">
              <w:rPr>
                <w:rFonts w:ascii="Times New Roman" w:eastAsia="Times New Roman" w:hAnsi="Times New Roman" w:cs="Times New Roman"/>
                <w:bCs/>
                <w:sz w:val="24"/>
                <w:szCs w:val="24"/>
                <w:lang w:eastAsia="ru-RU"/>
              </w:rPr>
              <w:t>свидания</w:t>
            </w:r>
            <w:r w:rsidRPr="000B6740">
              <w:rPr>
                <w:rFonts w:ascii="Times New Roman" w:eastAsia="Times New Roman" w:hAnsi="Times New Roman" w:cs="Times New Roman"/>
                <w:bCs/>
                <w:sz w:val="24"/>
                <w:szCs w:val="24"/>
                <w:lang w:val="en-US" w:eastAsia="ru-RU"/>
              </w:rPr>
              <w:t>”</w:t>
            </w:r>
          </w:p>
          <w:p w:rsidR="00DB32FE" w:rsidRPr="000B6740" w:rsidRDefault="00DB32FE" w:rsidP="00627FEF">
            <w:pPr>
              <w:spacing w:beforeAutospacing="1" w:after="0" w:afterAutospacing="1" w:line="240" w:lineRule="auto"/>
              <w:jc w:val="both"/>
              <w:rPr>
                <w:rFonts w:ascii="Times New Roman" w:eastAsia="Times New Roman" w:hAnsi="Times New Roman" w:cs="Times New Roman"/>
                <w:color w:val="000000"/>
                <w:sz w:val="24"/>
                <w:szCs w:val="24"/>
                <w:lang w:val="en-US" w:eastAsia="ru-RU"/>
              </w:rPr>
            </w:pPr>
            <w:r w:rsidRPr="000B6740">
              <w:rPr>
                <w:rFonts w:ascii="Times New Roman" w:eastAsia="Times New Roman" w:hAnsi="Times New Roman" w:cs="Times New Roman"/>
                <w:bCs/>
                <w:sz w:val="24"/>
                <w:szCs w:val="24"/>
                <w:lang w:val="en-US" w:eastAsia="ru-RU"/>
              </w:rPr>
              <w:t>“</w:t>
            </w:r>
            <w:r w:rsidRPr="000B6740">
              <w:rPr>
                <w:rFonts w:ascii="Times New Roman" w:eastAsia="Times New Roman" w:hAnsi="Times New Roman" w:cs="Times New Roman"/>
                <w:color w:val="000000"/>
                <w:sz w:val="24"/>
                <w:szCs w:val="24"/>
                <w:lang w:val="en-US" w:eastAsia="ru-RU"/>
              </w:rPr>
              <w:t>Good – bye”</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песня</w:t>
            </w:r>
            <w:r w:rsidRPr="000B6740">
              <w:rPr>
                <w:rFonts w:ascii="Times New Roman" w:hAnsi="Times New Roman" w:cs="Times New Roman"/>
                <w:color w:val="000000"/>
                <w:sz w:val="24"/>
                <w:szCs w:val="24"/>
                <w:lang w:val="en-US"/>
              </w:rPr>
              <w:t>“What is your name?”</w:t>
            </w:r>
          </w:p>
          <w:p w:rsidR="00DB32FE" w:rsidRPr="000B6740" w:rsidRDefault="00DB32FE" w:rsidP="00627FEF">
            <w:pPr>
              <w:spacing w:after="0" w:line="240" w:lineRule="auto"/>
              <w:jc w:val="both"/>
              <w:outlineLvl w:val="2"/>
              <w:rPr>
                <w:rFonts w:ascii="Times New Roman" w:eastAsia="Times New Roman" w:hAnsi="Times New Roman" w:cs="Times New Roman"/>
                <w:b/>
                <w:bCs/>
                <w:color w:val="0377A1"/>
                <w:sz w:val="24"/>
                <w:szCs w:val="24"/>
                <w:lang w:val="en-US" w:eastAsia="ru-RU"/>
              </w:rPr>
            </w:pPr>
            <w:r w:rsidRPr="000B6740">
              <w:rPr>
                <w:rFonts w:ascii="Times New Roman" w:hAnsi="Times New Roman" w:cs="Times New Roman"/>
                <w:color w:val="000000"/>
                <w:sz w:val="24"/>
                <w:szCs w:val="24"/>
              </w:rPr>
              <w:t>зарядка</w:t>
            </w:r>
            <w:r w:rsidRPr="000B6740">
              <w:rPr>
                <w:rFonts w:ascii="Times New Roman" w:hAnsi="Times New Roman" w:cs="Times New Roman"/>
                <w:color w:val="000000"/>
                <w:sz w:val="24"/>
                <w:szCs w:val="24"/>
                <w:lang w:val="en-US"/>
              </w:rPr>
              <w:t>“One, two, three”</w:t>
            </w:r>
          </w:p>
        </w:tc>
        <w:tc>
          <w:tcPr>
            <w:tcW w:w="1843" w:type="dxa"/>
            <w:vMerge w:val="restart"/>
          </w:tcPr>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Звуки и имя</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Как тебя зовут?</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Угадай-ка!</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Передай другому</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Вежливый Том</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Угадай по голосу</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Маски-шоу</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Поменяйтесь местами</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Цифровой кубик</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Выбери цифру</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Игра с мячом</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Переводчики</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Хлопай-топай</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Назови слово по теме</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Эхо</w:t>
            </w:r>
          </w:p>
          <w:p w:rsidR="00DB32FE" w:rsidRPr="000B6740" w:rsidRDefault="00753690"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Испорченный </w:t>
            </w:r>
            <w:r w:rsidR="00DB32FE" w:rsidRPr="000B6740">
              <w:rPr>
                <w:rFonts w:ascii="Times New Roman" w:hAnsi="Times New Roman" w:cs="Times New Roman"/>
                <w:color w:val="000000"/>
                <w:sz w:val="24"/>
                <w:szCs w:val="24"/>
              </w:rPr>
              <w:t>телефон</w:t>
            </w:r>
          </w:p>
          <w:p w:rsidR="00DB32FE" w:rsidRPr="000B6740" w:rsidRDefault="00DB32FE" w:rsidP="00627FEF">
            <w:pPr>
              <w:spacing w:after="0" w:line="36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Фокусники</w:t>
            </w:r>
          </w:p>
        </w:tc>
      </w:tr>
      <w:tr w:rsidR="00DB32FE" w:rsidRPr="000B6740" w:rsidTr="00753690">
        <w:trPr>
          <w:trHeight w:val="1518"/>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Как тебя зовут?</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line="240" w:lineRule="auto"/>
              <w:jc w:val="both"/>
              <w:rPr>
                <w:rFonts w:ascii="Times New Roman" w:hAnsi="Times New Roman" w:cs="Times New Roman"/>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1518"/>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Мне семь лет.</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line="240" w:lineRule="auto"/>
              <w:jc w:val="both"/>
              <w:rPr>
                <w:rFonts w:ascii="Times New Roman" w:hAnsi="Times New Roman" w:cs="Times New Roman"/>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1518"/>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4</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о себе!</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line="240" w:lineRule="auto"/>
              <w:jc w:val="both"/>
              <w:rPr>
                <w:rFonts w:ascii="Times New Roman" w:hAnsi="Times New Roman" w:cs="Times New Roman"/>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552"/>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5</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Как зовут твоего друга?</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178"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What is his/her name?</w:t>
            </w:r>
          </w:p>
        </w:tc>
        <w:tc>
          <w:tcPr>
            <w:tcW w:w="141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sym w:font="Symbol" w:char="F05B"/>
            </w:r>
            <w:r w:rsidRPr="000B6740">
              <w:rPr>
                <w:rFonts w:ascii="Times New Roman" w:hAnsi="Times New Roman" w:cs="Times New Roman"/>
                <w:color w:val="000000"/>
                <w:sz w:val="24"/>
                <w:szCs w:val="24"/>
                <w:lang w:val="en-US"/>
              </w:rPr>
              <w:t>w, ο, t, j, h, ə:, z</w:t>
            </w:r>
            <w:r w:rsidRPr="000B6740">
              <w:rPr>
                <w:rFonts w:ascii="Times New Roman" w:hAnsi="Times New Roman" w:cs="Times New Roman"/>
                <w:color w:val="000000"/>
                <w:sz w:val="24"/>
                <w:szCs w:val="24"/>
                <w:lang w:val="en-US"/>
              </w:rPr>
              <w:sym w:font="Symbol" w:char="F05D"/>
            </w:r>
          </w:p>
        </w:tc>
        <w:tc>
          <w:tcPr>
            <w:tcW w:w="1560"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What, your, his, her, a boy, a girl</w:t>
            </w:r>
          </w:p>
        </w:tc>
        <w:tc>
          <w:tcPr>
            <w:tcW w:w="1701"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What is your (his/her) name?</w:t>
            </w:r>
          </w:p>
        </w:tc>
        <w:tc>
          <w:tcPr>
            <w:tcW w:w="2126"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песня</w:t>
            </w:r>
            <w:r w:rsidRPr="000B6740">
              <w:rPr>
                <w:rFonts w:ascii="Times New Roman" w:hAnsi="Times New Roman" w:cs="Times New Roman"/>
                <w:color w:val="000000"/>
                <w:sz w:val="24"/>
                <w:szCs w:val="24"/>
                <w:lang w:val="en-US"/>
              </w:rPr>
              <w:t>“What is your name?”</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 xml:space="preserve">зарядка </w:t>
            </w:r>
            <w:r w:rsidRPr="000B6740">
              <w:rPr>
                <w:rFonts w:ascii="Times New Roman" w:hAnsi="Times New Roman" w:cs="Times New Roman"/>
                <w:color w:val="000000"/>
                <w:sz w:val="24"/>
                <w:szCs w:val="24"/>
                <w:lang w:val="en-US"/>
              </w:rPr>
              <w:t>“One, two, three”</w:t>
            </w: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551"/>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6</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Ты мальчик или девочка?</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551"/>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7</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Давай споем песню «Как тебя зовут?»</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551"/>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8</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Зарядка</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4848F6" w:rsidTr="00753690">
        <w:trPr>
          <w:trHeight w:val="795"/>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9</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Считаем от 1 до 10</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178"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Count from … to…</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 xml:space="preserve">How old are you? </w:t>
            </w:r>
          </w:p>
        </w:tc>
        <w:tc>
          <w:tcPr>
            <w:tcW w:w="141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lang w:val="en-US"/>
              </w:rPr>
              <w:t xml:space="preserve"> au, l, d, a:, </w:t>
            </w:r>
            <w:r w:rsidRPr="000B6740">
              <w:rPr>
                <w:rFonts w:ascii="Times New Roman" w:hAnsi="Times New Roman" w:cs="Times New Roman"/>
                <w:color w:val="000000"/>
                <w:sz w:val="24"/>
                <w:szCs w:val="24"/>
                <w:lang w:val="en-US"/>
              </w:rPr>
              <w:sym w:font="Symbol" w:char="F071"/>
            </w:r>
            <w:r w:rsidRPr="000B6740">
              <w:rPr>
                <w:rFonts w:ascii="Times New Roman" w:hAnsi="Times New Roman" w:cs="Times New Roman"/>
                <w:color w:val="000000"/>
                <w:sz w:val="24"/>
                <w:szCs w:val="24"/>
                <w:lang w:val="en-US"/>
              </w:rPr>
              <w:t>, r, f, i:, e</w:t>
            </w:r>
            <w:r w:rsidRPr="000B6740">
              <w:rPr>
                <w:rFonts w:ascii="Times New Roman" w:hAnsi="Times New Roman" w:cs="Times New Roman"/>
                <w:color w:val="000000"/>
                <w:sz w:val="24"/>
                <w:szCs w:val="24"/>
              </w:rPr>
              <w:sym w:font="Symbol" w:char="F05D"/>
            </w:r>
          </w:p>
        </w:tc>
        <w:tc>
          <w:tcPr>
            <w:tcW w:w="1560"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roofErr w:type="spellStart"/>
            <w:r w:rsidRPr="000B6740">
              <w:rPr>
                <w:rFonts w:ascii="Times New Roman" w:hAnsi="Times New Roman" w:cs="Times New Roman"/>
                <w:color w:val="000000"/>
                <w:sz w:val="24"/>
                <w:szCs w:val="24"/>
                <w:lang w:val="en-US"/>
              </w:rPr>
              <w:t>One,two,three</w:t>
            </w:r>
            <w:proofErr w:type="spellEnd"/>
            <w:r w:rsidRPr="000B6740">
              <w:rPr>
                <w:rFonts w:ascii="Times New Roman" w:hAnsi="Times New Roman" w:cs="Times New Roman"/>
                <w:color w:val="000000"/>
                <w:sz w:val="24"/>
                <w:szCs w:val="24"/>
                <w:lang w:val="en-US"/>
              </w:rPr>
              <w:t>, four, five, six, seven, eight, nine, ten</w:t>
            </w:r>
          </w:p>
        </w:tc>
        <w:tc>
          <w:tcPr>
            <w:tcW w:w="1701"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I`m …</w:t>
            </w:r>
          </w:p>
        </w:tc>
        <w:tc>
          <w:tcPr>
            <w:tcW w:w="2126" w:type="dxa"/>
            <w:vMerge w:val="restart"/>
          </w:tcPr>
          <w:p w:rsidR="00DB32FE" w:rsidRPr="000B6740" w:rsidRDefault="00DB32FE" w:rsidP="00627FEF">
            <w:pPr>
              <w:spacing w:after="0" w:line="240" w:lineRule="auto"/>
              <w:jc w:val="both"/>
              <w:outlineLvl w:val="2"/>
              <w:rPr>
                <w:rFonts w:ascii="Times New Roman" w:eastAsia="Times New Roman" w:hAnsi="Times New Roman" w:cs="Times New Roman"/>
                <w:bCs/>
                <w:sz w:val="24"/>
                <w:szCs w:val="24"/>
                <w:lang w:val="en-US" w:eastAsia="ru-RU"/>
              </w:rPr>
            </w:pPr>
            <w:r w:rsidRPr="000B6740">
              <w:rPr>
                <w:rFonts w:ascii="Times New Roman" w:hAnsi="Times New Roman" w:cs="Times New Roman"/>
                <w:color w:val="000000"/>
                <w:sz w:val="24"/>
                <w:szCs w:val="24"/>
              </w:rPr>
              <w:t>песня</w:t>
            </w:r>
            <w:r w:rsidRPr="000B6740">
              <w:rPr>
                <w:rFonts w:ascii="Times New Roman" w:hAnsi="Times New Roman" w:cs="Times New Roman"/>
                <w:color w:val="000000"/>
                <w:sz w:val="24"/>
                <w:szCs w:val="24"/>
                <w:lang w:val="en-US"/>
              </w:rPr>
              <w:t>“What is your name?”</w:t>
            </w:r>
          </w:p>
          <w:p w:rsidR="00DB32FE" w:rsidRPr="000B6740" w:rsidRDefault="00DB32FE" w:rsidP="00627FEF">
            <w:pPr>
              <w:spacing w:after="0" w:line="240" w:lineRule="auto"/>
              <w:jc w:val="both"/>
              <w:outlineLvl w:val="2"/>
              <w:rPr>
                <w:rFonts w:ascii="Times New Roman" w:eastAsia="Times New Roman" w:hAnsi="Times New Roman" w:cs="Times New Roman"/>
                <w:bCs/>
                <w:sz w:val="24"/>
                <w:szCs w:val="24"/>
                <w:lang w:val="en-US" w:eastAsia="ru-RU"/>
              </w:rPr>
            </w:pPr>
          </w:p>
          <w:p w:rsidR="00DB32FE" w:rsidRPr="000B6740" w:rsidRDefault="00DB32FE" w:rsidP="00627FEF">
            <w:pPr>
              <w:spacing w:after="0" w:line="240" w:lineRule="auto"/>
              <w:jc w:val="both"/>
              <w:outlineLvl w:val="2"/>
              <w:rPr>
                <w:rFonts w:ascii="Times New Roman" w:eastAsia="Times New Roman" w:hAnsi="Times New Roman" w:cs="Times New Roman"/>
                <w:bCs/>
                <w:color w:val="0377A1"/>
                <w:sz w:val="24"/>
                <w:szCs w:val="24"/>
                <w:lang w:val="en-US" w:eastAsia="ru-RU"/>
              </w:rPr>
            </w:pPr>
            <w:r w:rsidRPr="000B6740">
              <w:rPr>
                <w:rFonts w:ascii="Times New Roman" w:eastAsia="Times New Roman" w:hAnsi="Times New Roman" w:cs="Times New Roman"/>
                <w:bCs/>
                <w:sz w:val="24"/>
                <w:szCs w:val="24"/>
                <w:lang w:val="en-US" w:eastAsia="ru-RU"/>
              </w:rPr>
              <w:t>“</w:t>
            </w:r>
            <w:r w:rsidRPr="000B6740">
              <w:rPr>
                <w:rFonts w:ascii="Times New Roman" w:eastAsia="Times New Roman" w:hAnsi="Times New Roman" w:cs="Times New Roman"/>
                <w:bCs/>
                <w:sz w:val="24"/>
                <w:szCs w:val="24"/>
                <w:lang w:eastAsia="ru-RU"/>
              </w:rPr>
              <w:t>Считалка</w:t>
            </w:r>
            <w:r w:rsidRPr="000B6740">
              <w:rPr>
                <w:rFonts w:ascii="Times New Roman" w:eastAsia="Times New Roman" w:hAnsi="Times New Roman" w:cs="Times New Roman"/>
                <w:bCs/>
                <w:sz w:val="24"/>
                <w:szCs w:val="24"/>
                <w:lang w:val="en-US" w:eastAsia="ru-RU"/>
              </w:rPr>
              <w:t>”</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зарядка</w:t>
            </w:r>
            <w:r w:rsidRPr="000B6740">
              <w:rPr>
                <w:rFonts w:ascii="Times New Roman" w:hAnsi="Times New Roman" w:cs="Times New Roman"/>
                <w:color w:val="000000"/>
                <w:sz w:val="24"/>
                <w:szCs w:val="24"/>
                <w:lang w:val="en-US"/>
              </w:rPr>
              <w:t>“One, two, three”</w:t>
            </w: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795"/>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10</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Сколько тебе лет?</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after="0" w:line="240" w:lineRule="auto"/>
              <w:jc w:val="both"/>
              <w:outlineLvl w:val="2"/>
              <w:rPr>
                <w:rFonts w:ascii="Times New Roman" w:hAnsi="Times New Roman" w:cs="Times New Roman"/>
                <w:color w:val="000000"/>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795"/>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11</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Считалочка</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after="0" w:line="240" w:lineRule="auto"/>
              <w:jc w:val="both"/>
              <w:outlineLvl w:val="2"/>
              <w:rPr>
                <w:rFonts w:ascii="Times New Roman" w:hAnsi="Times New Roman" w:cs="Times New Roman"/>
                <w:color w:val="000000"/>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795"/>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12</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Считаем все вокруг</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after="0" w:line="240" w:lineRule="auto"/>
              <w:jc w:val="both"/>
              <w:outlineLvl w:val="2"/>
              <w:rPr>
                <w:rFonts w:ascii="Times New Roman" w:hAnsi="Times New Roman" w:cs="Times New Roman"/>
                <w:color w:val="000000"/>
                <w:sz w:val="24"/>
                <w:szCs w:val="24"/>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4848F6" w:rsidTr="00753690">
        <w:trPr>
          <w:trHeight w:val="1086"/>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13</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Сколько лет твоему другу?</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How old is he/she?</w:t>
            </w:r>
          </w:p>
        </w:tc>
        <w:tc>
          <w:tcPr>
            <w:tcW w:w="141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lang w:val="en-US"/>
              </w:rPr>
              <w:t xml:space="preserve">e, v, s, </w:t>
            </w:r>
            <w:proofErr w:type="spellStart"/>
            <w:r w:rsidRPr="000B6740">
              <w:rPr>
                <w:rFonts w:ascii="Times New Roman" w:hAnsi="Times New Roman" w:cs="Times New Roman"/>
                <w:color w:val="000000"/>
                <w:sz w:val="24"/>
                <w:szCs w:val="24"/>
                <w:lang w:val="en-US"/>
              </w:rPr>
              <w:t>ks</w:t>
            </w:r>
            <w:proofErr w:type="spellEnd"/>
            <w:r w:rsidRPr="000B6740">
              <w:rPr>
                <w:rFonts w:ascii="Times New Roman" w:hAnsi="Times New Roman" w:cs="Times New Roman"/>
                <w:color w:val="000000"/>
                <w:sz w:val="24"/>
                <w:szCs w:val="24"/>
                <w:lang w:val="en-US"/>
              </w:rPr>
              <w:t xml:space="preserve">, </w:t>
            </w:r>
            <w:proofErr w:type="spellStart"/>
            <w:r w:rsidRPr="000B6740">
              <w:rPr>
                <w:rFonts w:ascii="Times New Roman" w:hAnsi="Times New Roman" w:cs="Times New Roman"/>
                <w:color w:val="000000"/>
                <w:sz w:val="24"/>
                <w:szCs w:val="24"/>
                <w:lang w:val="en-US"/>
              </w:rPr>
              <w:t>ei</w:t>
            </w:r>
            <w:proofErr w:type="spellEnd"/>
            <w:r w:rsidRPr="000B6740">
              <w:rPr>
                <w:rFonts w:ascii="Times New Roman" w:hAnsi="Times New Roman" w:cs="Times New Roman"/>
                <w:color w:val="000000"/>
                <w:sz w:val="24"/>
                <w:szCs w:val="24"/>
                <w:lang w:val="en-US"/>
              </w:rPr>
              <w:t>, z, au</w:t>
            </w:r>
            <w:r w:rsidRPr="000B6740">
              <w:rPr>
                <w:rFonts w:ascii="Times New Roman" w:hAnsi="Times New Roman" w:cs="Times New Roman"/>
                <w:color w:val="000000"/>
                <w:sz w:val="24"/>
                <w:szCs w:val="24"/>
              </w:rPr>
              <w:sym w:font="Symbol" w:char="F05D"/>
            </w:r>
          </w:p>
        </w:tc>
        <w:tc>
          <w:tcPr>
            <w:tcW w:w="1560"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He/she is …</w:t>
            </w:r>
          </w:p>
        </w:tc>
        <w:tc>
          <w:tcPr>
            <w:tcW w:w="2126" w:type="dxa"/>
            <w:vMerge w:val="restart"/>
          </w:tcPr>
          <w:p w:rsidR="00DB32FE" w:rsidRPr="000B6740" w:rsidRDefault="00DB32FE" w:rsidP="00627FEF">
            <w:pPr>
              <w:spacing w:after="0" w:line="240" w:lineRule="auto"/>
              <w:jc w:val="both"/>
              <w:outlineLvl w:val="2"/>
              <w:rPr>
                <w:rFonts w:ascii="Times New Roman" w:eastAsia="Times New Roman" w:hAnsi="Times New Roman" w:cs="Times New Roman"/>
                <w:bCs/>
                <w:color w:val="0377A1"/>
                <w:sz w:val="24"/>
                <w:szCs w:val="24"/>
                <w:lang w:val="en-US" w:eastAsia="ru-RU"/>
              </w:rPr>
            </w:pPr>
            <w:r w:rsidRPr="000B6740">
              <w:rPr>
                <w:rFonts w:ascii="Times New Roman" w:eastAsia="Times New Roman" w:hAnsi="Times New Roman" w:cs="Times New Roman"/>
                <w:bCs/>
                <w:sz w:val="24"/>
                <w:szCs w:val="24"/>
                <w:lang w:val="en-US" w:eastAsia="ru-RU"/>
              </w:rPr>
              <w:t>“</w:t>
            </w:r>
            <w:r w:rsidRPr="000B6740">
              <w:rPr>
                <w:rFonts w:ascii="Times New Roman" w:eastAsia="Times New Roman" w:hAnsi="Times New Roman" w:cs="Times New Roman"/>
                <w:bCs/>
                <w:sz w:val="24"/>
                <w:szCs w:val="24"/>
                <w:lang w:eastAsia="ru-RU"/>
              </w:rPr>
              <w:t>Считалка</w:t>
            </w:r>
            <w:r w:rsidRPr="000B6740">
              <w:rPr>
                <w:rFonts w:ascii="Times New Roman" w:eastAsia="Times New Roman" w:hAnsi="Times New Roman" w:cs="Times New Roman"/>
                <w:bCs/>
                <w:sz w:val="24"/>
                <w:szCs w:val="24"/>
                <w:lang w:val="en-US" w:eastAsia="ru-RU"/>
              </w:rPr>
              <w:t>”</w:t>
            </w:r>
          </w:p>
          <w:p w:rsidR="00DB32FE" w:rsidRPr="000B6740" w:rsidRDefault="00DB32FE" w:rsidP="00627FEF">
            <w:pPr>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0B6740">
              <w:rPr>
                <w:rFonts w:ascii="Times New Roman" w:eastAsia="Times New Roman" w:hAnsi="Times New Roman" w:cs="Times New Roman"/>
                <w:color w:val="000000"/>
                <w:sz w:val="24"/>
                <w:szCs w:val="24"/>
                <w:lang w:val="en-US" w:eastAsia="ru-RU"/>
              </w:rPr>
              <w:t>“One, two, three, four”</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Hello, Pam!</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lastRenderedPageBreak/>
              <w:t>зарядка</w:t>
            </w:r>
            <w:r w:rsidRPr="000B6740">
              <w:rPr>
                <w:rFonts w:ascii="Times New Roman" w:hAnsi="Times New Roman" w:cs="Times New Roman"/>
                <w:color w:val="000000"/>
                <w:sz w:val="24"/>
                <w:szCs w:val="24"/>
                <w:lang w:val="en-US"/>
              </w:rPr>
              <w:t>“One, two, three”</w:t>
            </w: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525"/>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14</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про своего друга</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after="0" w:line="240" w:lineRule="auto"/>
              <w:jc w:val="both"/>
              <w:outlineLvl w:val="2"/>
              <w:rPr>
                <w:rFonts w:ascii="Times New Roman" w:eastAsia="Times New Roman" w:hAnsi="Times New Roman" w:cs="Times New Roman"/>
                <w:bCs/>
                <w:sz w:val="24"/>
                <w:szCs w:val="24"/>
                <w:lang w:val="en-US" w:eastAsia="ru-RU"/>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412"/>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15</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Посчитай-ка</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after="0" w:line="240" w:lineRule="auto"/>
              <w:jc w:val="both"/>
              <w:outlineLvl w:val="2"/>
              <w:rPr>
                <w:rFonts w:ascii="Times New Roman" w:eastAsia="Times New Roman" w:hAnsi="Times New Roman" w:cs="Times New Roman"/>
                <w:bCs/>
                <w:sz w:val="24"/>
                <w:szCs w:val="24"/>
                <w:lang w:val="en-US" w:eastAsia="ru-RU"/>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276"/>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16</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Хлопай-топай1</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78"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41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1701"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c>
          <w:tcPr>
            <w:tcW w:w="2126" w:type="dxa"/>
            <w:vMerge/>
          </w:tcPr>
          <w:p w:rsidR="00DB32FE" w:rsidRPr="000B6740" w:rsidRDefault="00DB32FE" w:rsidP="00627FEF">
            <w:pPr>
              <w:spacing w:after="0" w:line="240" w:lineRule="auto"/>
              <w:jc w:val="both"/>
              <w:outlineLvl w:val="2"/>
              <w:rPr>
                <w:rFonts w:ascii="Times New Roman" w:eastAsia="Times New Roman" w:hAnsi="Times New Roman" w:cs="Times New Roman"/>
                <w:bCs/>
                <w:sz w:val="24"/>
                <w:szCs w:val="24"/>
                <w:lang w:val="en-US" w:eastAsia="ru-RU"/>
              </w:rPr>
            </w:pPr>
          </w:p>
        </w:tc>
        <w:tc>
          <w:tcPr>
            <w:tcW w:w="1843"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DB32FE" w:rsidRPr="000B6740" w:rsidTr="00753690">
        <w:trPr>
          <w:trHeight w:val="81"/>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17</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Нарисуй себя!</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9825" w:type="dxa"/>
            <w:gridSpan w:val="6"/>
            <w:vMerge w:val="restart"/>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w:t>
            </w:r>
            <w:r w:rsidR="00DB32FE" w:rsidRPr="000B6740">
              <w:rPr>
                <w:rFonts w:ascii="Times New Roman" w:hAnsi="Times New Roman" w:cs="Times New Roman"/>
                <w:color w:val="000000"/>
                <w:sz w:val="24"/>
                <w:szCs w:val="24"/>
              </w:rPr>
              <w:t>овторение</w:t>
            </w:r>
          </w:p>
        </w:tc>
      </w:tr>
      <w:tr w:rsidR="00DB32FE" w:rsidRPr="000B6740" w:rsidTr="00753690">
        <w:trPr>
          <w:trHeight w:val="78"/>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18</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Ирга угадай кто?</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9825" w:type="dxa"/>
            <w:gridSpan w:val="6"/>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78"/>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19</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Конкурс рисунков «Мой друг»</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9825" w:type="dxa"/>
            <w:gridSpan w:val="6"/>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78"/>
        </w:trPr>
        <w:tc>
          <w:tcPr>
            <w:tcW w:w="53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20</w:t>
            </w:r>
          </w:p>
        </w:tc>
        <w:tc>
          <w:tcPr>
            <w:tcW w:w="258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Закрепление пройденного материала</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657" w:type="dxa"/>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c>
          <w:tcPr>
            <w:tcW w:w="9825" w:type="dxa"/>
            <w:gridSpan w:val="6"/>
            <w:vMerge/>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bl>
    <w:p w:rsidR="00DB32FE" w:rsidRPr="000B6740" w:rsidRDefault="00DB32FE" w:rsidP="00627FEF">
      <w:pPr>
        <w:spacing w:line="360" w:lineRule="auto"/>
        <w:jc w:val="both"/>
        <w:rPr>
          <w:rFonts w:ascii="Times New Roman" w:hAnsi="Times New Roman" w:cs="Times New Roman"/>
          <w:b/>
          <w:sz w:val="28"/>
          <w:szCs w:val="28"/>
        </w:rPr>
      </w:pPr>
    </w:p>
    <w:tbl>
      <w:tblPr>
        <w:tblW w:w="156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2"/>
        <w:gridCol w:w="851"/>
        <w:gridCol w:w="1701"/>
        <w:gridCol w:w="1134"/>
        <w:gridCol w:w="1417"/>
        <w:gridCol w:w="1560"/>
        <w:gridCol w:w="1701"/>
        <w:gridCol w:w="2126"/>
        <w:gridCol w:w="2068"/>
        <w:gridCol w:w="11"/>
      </w:tblGrid>
      <w:tr w:rsidR="00753690" w:rsidRPr="000B6740" w:rsidTr="00753690">
        <w:tc>
          <w:tcPr>
            <w:tcW w:w="567"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w:t>
            </w:r>
          </w:p>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пп</w:t>
            </w:r>
            <w:proofErr w:type="spellEnd"/>
          </w:p>
        </w:tc>
        <w:tc>
          <w:tcPr>
            <w:tcW w:w="2552"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Тема</w:t>
            </w:r>
          </w:p>
        </w:tc>
        <w:tc>
          <w:tcPr>
            <w:tcW w:w="851"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Кол-во часов</w:t>
            </w:r>
          </w:p>
        </w:tc>
        <w:tc>
          <w:tcPr>
            <w:tcW w:w="1701"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Коммуникативные задачи</w:t>
            </w:r>
          </w:p>
        </w:tc>
        <w:tc>
          <w:tcPr>
            <w:tcW w:w="1134"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Понимание</w:t>
            </w:r>
          </w:p>
        </w:tc>
        <w:tc>
          <w:tcPr>
            <w:tcW w:w="4678" w:type="dxa"/>
            <w:gridSpan w:val="3"/>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Говорение</w:t>
            </w:r>
          </w:p>
        </w:tc>
        <w:tc>
          <w:tcPr>
            <w:tcW w:w="2126"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Стихи</w:t>
            </w:r>
          </w:p>
        </w:tc>
        <w:tc>
          <w:tcPr>
            <w:tcW w:w="2079" w:type="dxa"/>
            <w:gridSpan w:val="2"/>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Игры</w:t>
            </w:r>
          </w:p>
        </w:tc>
      </w:tr>
      <w:tr w:rsidR="00753690" w:rsidRPr="000B6740" w:rsidTr="00753690">
        <w:tc>
          <w:tcPr>
            <w:tcW w:w="56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552"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85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Звуки</w:t>
            </w:r>
          </w:p>
        </w:tc>
        <w:tc>
          <w:tcPr>
            <w:tcW w:w="1560"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Слова</w:t>
            </w:r>
          </w:p>
        </w:tc>
        <w:tc>
          <w:tcPr>
            <w:tcW w:w="170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Структуры</w:t>
            </w: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DB32FE" w:rsidRPr="000B6740" w:rsidTr="00753690">
        <w:trPr>
          <w:trHeight w:val="300"/>
        </w:trPr>
        <w:tc>
          <w:tcPr>
            <w:tcW w:w="567"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2552" w:type="dxa"/>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Семья. Введение новых ЛЕ</w:t>
            </w:r>
          </w:p>
        </w:tc>
        <w:tc>
          <w:tcPr>
            <w:tcW w:w="851" w:type="dxa"/>
          </w:tcPr>
          <w:p w:rsidR="00DB32FE"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 Рассказать о своей семье;</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2) Рассказать о своей семье, выразив свое </w:t>
            </w:r>
            <w:proofErr w:type="gramStart"/>
            <w:r w:rsidRPr="000B6740">
              <w:rPr>
                <w:rFonts w:ascii="Times New Roman" w:hAnsi="Times New Roman" w:cs="Times New Roman"/>
                <w:color w:val="000000"/>
                <w:sz w:val="24"/>
                <w:szCs w:val="24"/>
              </w:rPr>
              <w:t>отношение  к</w:t>
            </w:r>
            <w:proofErr w:type="gramEnd"/>
            <w:r w:rsidRPr="000B6740">
              <w:rPr>
                <w:rFonts w:ascii="Times New Roman" w:hAnsi="Times New Roman" w:cs="Times New Roman"/>
                <w:color w:val="000000"/>
                <w:sz w:val="24"/>
                <w:szCs w:val="24"/>
              </w:rPr>
              <w:t xml:space="preserve"> ее членам</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 Описать членов семьи;</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4) Расспросить партнера о его семье.</w:t>
            </w:r>
          </w:p>
        </w:tc>
        <w:tc>
          <w:tcPr>
            <w:tcW w:w="1134" w:type="dxa"/>
            <w:vMerge w:val="restart"/>
          </w:tcPr>
          <w:p w:rsidR="00DB32FE" w:rsidRPr="009201D2"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I have a … and you?</w:t>
            </w:r>
          </w:p>
        </w:tc>
        <w:tc>
          <w:tcPr>
            <w:tcW w:w="1417" w:type="dxa"/>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rPr>
              <w:sym w:font="Symbol" w:char="F0B6"/>
            </w:r>
            <w:r w:rsidRPr="000B6740">
              <w:rPr>
                <w:rFonts w:ascii="Times New Roman" w:hAnsi="Times New Roman" w:cs="Times New Roman"/>
                <w:color w:val="000000"/>
                <w:sz w:val="24"/>
                <w:szCs w:val="24"/>
              </w:rPr>
              <w:t xml:space="preserve">, </w:t>
            </w:r>
            <w:r w:rsidRPr="000B6740">
              <w:rPr>
                <w:rFonts w:ascii="Times New Roman" w:hAnsi="Times New Roman" w:cs="Times New Roman"/>
                <w:color w:val="000000"/>
                <w:sz w:val="24"/>
                <w:szCs w:val="24"/>
              </w:rPr>
              <w:sym w:font="Symbol" w:char="F0D9"/>
            </w:r>
            <w:r w:rsidRPr="000B6740">
              <w:rPr>
                <w:rFonts w:ascii="Times New Roman" w:hAnsi="Times New Roman" w:cs="Times New Roman"/>
                <w:color w:val="000000"/>
                <w:sz w:val="24"/>
                <w:szCs w:val="24"/>
              </w:rPr>
              <w:t xml:space="preserve">, a;, f, t, d, g, </w:t>
            </w:r>
            <w:r w:rsidRPr="000B6740">
              <w:rPr>
                <w:rFonts w:ascii="Times New Roman" w:hAnsi="Times New Roman" w:cs="Times New Roman"/>
                <w:color w:val="000000"/>
                <w:sz w:val="24"/>
                <w:szCs w:val="24"/>
              </w:rPr>
              <w:sym w:font="Symbol" w:char="F0B6"/>
            </w:r>
            <w:r w:rsidRPr="000B6740">
              <w:rPr>
                <w:rFonts w:ascii="Times New Roman" w:hAnsi="Times New Roman" w:cs="Times New Roman"/>
                <w:color w:val="000000"/>
                <w:sz w:val="24"/>
                <w:szCs w:val="24"/>
              </w:rPr>
              <w:sym w:font="Symbol" w:char="F05D"/>
            </w:r>
          </w:p>
        </w:tc>
        <w:tc>
          <w:tcPr>
            <w:tcW w:w="1560" w:type="dxa"/>
            <w:vMerge w:val="restart"/>
          </w:tcPr>
          <w:p w:rsidR="00DB32FE" w:rsidRPr="009201D2"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 xml:space="preserve">Mother, father, sister, brother, have </w:t>
            </w:r>
          </w:p>
        </w:tc>
        <w:tc>
          <w:tcPr>
            <w:tcW w:w="1701" w:type="dxa"/>
            <w:vMerge w:val="restart"/>
          </w:tcPr>
          <w:p w:rsidR="00DB32FE" w:rsidRPr="009201D2"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I have a …</w:t>
            </w:r>
          </w:p>
          <w:p w:rsidR="00DB32FE" w:rsidRPr="009201D2"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Her/his name is …</w:t>
            </w:r>
          </w:p>
        </w:tc>
        <w:tc>
          <w:tcPr>
            <w:tcW w:w="2126" w:type="dxa"/>
            <w:vMerge w:val="restart"/>
          </w:tcPr>
          <w:p w:rsidR="00DB32FE" w:rsidRPr="009201D2"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“Father, mother”</w:t>
            </w:r>
          </w:p>
          <w:p w:rsidR="00DB32FE" w:rsidRPr="009201D2"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Песенка</w:t>
            </w:r>
            <w:r w:rsidRPr="009201D2">
              <w:rPr>
                <w:rFonts w:ascii="Times New Roman" w:hAnsi="Times New Roman" w:cs="Times New Roman"/>
                <w:color w:val="000000"/>
                <w:sz w:val="24"/>
                <w:szCs w:val="24"/>
                <w:lang w:val="en-US"/>
              </w:rPr>
              <w:t>“How is your mother?'</w:t>
            </w:r>
          </w:p>
          <w:p w:rsidR="00DB32FE" w:rsidRPr="009201D2" w:rsidRDefault="00DB32FE"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Зарядка</w:t>
            </w:r>
            <w:r w:rsidRPr="009201D2">
              <w:rPr>
                <w:rFonts w:ascii="Times New Roman" w:hAnsi="Times New Roman" w:cs="Times New Roman"/>
                <w:color w:val="000000"/>
                <w:sz w:val="24"/>
                <w:szCs w:val="24"/>
                <w:lang w:val="en-US"/>
              </w:rPr>
              <w:t>“Clap, clap, clap your hands”</w:t>
            </w:r>
          </w:p>
        </w:tc>
        <w:tc>
          <w:tcPr>
            <w:tcW w:w="2079" w:type="dxa"/>
            <w:gridSpan w:val="2"/>
            <w:vMerge w:val="restart"/>
          </w:tcPr>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Снежный ком</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Знакомые слова</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Запомни слово</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Закончи слово</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Кто это?</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Слова-родственники</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Дорожка</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Я знаю 3 слова</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Хлопай-топай</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Назови слово по теме</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Эхо</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roofErr w:type="gramStart"/>
            <w:r w:rsidRPr="000B6740">
              <w:rPr>
                <w:rFonts w:ascii="Times New Roman" w:hAnsi="Times New Roman" w:cs="Times New Roman"/>
                <w:color w:val="000000"/>
                <w:sz w:val="24"/>
                <w:szCs w:val="24"/>
              </w:rPr>
              <w:t>Испорченный  телефон</w:t>
            </w:r>
            <w:proofErr w:type="gramEnd"/>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Фокусники</w:t>
            </w: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Pr="000B6740" w:rsidRDefault="00DB32FE"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Познакомьтесь с моей семьей</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Как дела у мамы?</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4</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о маме с папой!</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5</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Кто это?</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6</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У тебя есть сестра/ брат?</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4848F6" w:rsidTr="00753690">
        <w:trPr>
          <w:trHeight w:val="385"/>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7</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Мои бабушка и дедушка</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Do</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you</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have</w:t>
            </w:r>
            <w:proofErr w:type="spellEnd"/>
            <w:r w:rsidRPr="000B6740">
              <w:rPr>
                <w:rFonts w:ascii="Times New Roman" w:hAnsi="Times New Roman" w:cs="Times New Roman"/>
                <w:color w:val="000000"/>
                <w:sz w:val="24"/>
                <w:szCs w:val="24"/>
              </w:rPr>
              <w:t xml:space="preserve"> …?</w:t>
            </w:r>
          </w:p>
        </w:tc>
        <w:tc>
          <w:tcPr>
            <w:tcW w:w="1417"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9201D2">
              <w:rPr>
                <w:rFonts w:ascii="Times New Roman" w:hAnsi="Times New Roman" w:cs="Times New Roman"/>
                <w:color w:val="000000"/>
                <w:sz w:val="24"/>
                <w:szCs w:val="24"/>
                <w:lang w:val="en-US"/>
              </w:rPr>
              <w:t xml:space="preserve">g, r, d, </w:t>
            </w:r>
            <w:r w:rsidRPr="000B6740">
              <w:rPr>
                <w:rFonts w:ascii="Times New Roman" w:hAnsi="Times New Roman" w:cs="Times New Roman"/>
                <w:color w:val="000000"/>
                <w:sz w:val="24"/>
                <w:szCs w:val="24"/>
              </w:rPr>
              <w:sym w:font="Symbol" w:char="F0B6"/>
            </w:r>
            <w:r w:rsidRPr="009201D2">
              <w:rPr>
                <w:rFonts w:ascii="Times New Roman" w:hAnsi="Times New Roman" w:cs="Times New Roman"/>
                <w:color w:val="000000"/>
                <w:sz w:val="24"/>
                <w:szCs w:val="24"/>
                <w:lang w:val="en-US"/>
              </w:rPr>
              <w:t xml:space="preserve">, s, t, </w:t>
            </w:r>
            <w:proofErr w:type="spellStart"/>
            <w:r w:rsidRPr="009201D2">
              <w:rPr>
                <w:rFonts w:ascii="Times New Roman" w:hAnsi="Times New Roman" w:cs="Times New Roman"/>
                <w:color w:val="000000"/>
                <w:sz w:val="24"/>
                <w:szCs w:val="24"/>
                <w:lang w:val="en-US"/>
              </w:rPr>
              <w:t>ou</w:t>
            </w:r>
            <w:proofErr w:type="spellEnd"/>
            <w:r w:rsidRPr="009201D2">
              <w:rPr>
                <w:rFonts w:ascii="Times New Roman" w:hAnsi="Times New Roman" w:cs="Times New Roman"/>
                <w:color w:val="000000"/>
                <w:sz w:val="24"/>
                <w:szCs w:val="24"/>
                <w:lang w:val="en-US"/>
              </w:rPr>
              <w:t xml:space="preserve">, </w:t>
            </w:r>
            <w:r w:rsidRPr="000B6740">
              <w:rPr>
                <w:rFonts w:ascii="Times New Roman" w:hAnsi="Times New Roman" w:cs="Times New Roman"/>
                <w:color w:val="000000"/>
                <w:sz w:val="24"/>
                <w:szCs w:val="24"/>
              </w:rPr>
              <w:sym w:font="Symbol" w:char="F071"/>
            </w:r>
            <w:r w:rsidRPr="009201D2">
              <w:rPr>
                <w:rFonts w:ascii="Times New Roman" w:hAnsi="Times New Roman" w:cs="Times New Roman"/>
                <w:color w:val="000000"/>
                <w:sz w:val="24"/>
                <w:szCs w:val="24"/>
                <w:lang w:val="en-US"/>
              </w:rPr>
              <w:t>, f, a:, e</w:t>
            </w:r>
            <w:r w:rsidRPr="000B6740">
              <w:rPr>
                <w:rFonts w:ascii="Times New Roman" w:hAnsi="Times New Roman" w:cs="Times New Roman"/>
                <w:color w:val="000000"/>
                <w:sz w:val="24"/>
                <w:szCs w:val="24"/>
              </w:rPr>
              <w:sym w:font="Symbol" w:char="F05D"/>
            </w:r>
          </w:p>
        </w:tc>
        <w:tc>
          <w:tcPr>
            <w:tcW w:w="1560"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Grandmother, grandfather, yes, not, no</w:t>
            </w:r>
          </w:p>
        </w:tc>
        <w:tc>
          <w:tcPr>
            <w:tcW w:w="1701"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Yes, I do.</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No, I don`t.</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I have a …</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I have  no …</w:t>
            </w:r>
          </w:p>
        </w:tc>
        <w:tc>
          <w:tcPr>
            <w:tcW w:w="2126"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“Father, mother”</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“My family”</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Песенка</w:t>
            </w:r>
            <w:r w:rsidRPr="009201D2">
              <w:rPr>
                <w:rFonts w:ascii="Times New Roman" w:hAnsi="Times New Roman" w:cs="Times New Roman"/>
                <w:color w:val="000000"/>
                <w:sz w:val="24"/>
                <w:szCs w:val="24"/>
                <w:lang w:val="en-US"/>
              </w:rPr>
              <w:t>“How is your mother?'</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lastRenderedPageBreak/>
              <w:t>Зарядка</w:t>
            </w:r>
            <w:r w:rsidRPr="009201D2">
              <w:rPr>
                <w:rFonts w:ascii="Times New Roman" w:hAnsi="Times New Roman" w:cs="Times New Roman"/>
                <w:color w:val="000000"/>
                <w:sz w:val="24"/>
                <w:szCs w:val="24"/>
                <w:lang w:val="en-US"/>
              </w:rPr>
              <w:t>“Clap, clap, clap your hands”</w:t>
            </w:r>
          </w:p>
        </w:tc>
        <w:tc>
          <w:tcPr>
            <w:tcW w:w="2079" w:type="dxa"/>
            <w:gridSpan w:val="2"/>
            <w:vMerge/>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753690" w:rsidRPr="000B6740" w:rsidTr="00753690">
        <w:trPr>
          <w:trHeight w:val="38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8</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Счастливая семья</w:t>
            </w:r>
          </w:p>
        </w:tc>
        <w:tc>
          <w:tcPr>
            <w:tcW w:w="851" w:type="dxa"/>
          </w:tcPr>
          <w:p w:rsidR="00753690" w:rsidRPr="000B6740" w:rsidRDefault="000B674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8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9</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В гости к бабушке и дедушке</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8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10</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Диалог-расспрос о семье</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8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11</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Я, ты, он, она –вместе дружная семья!</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8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12</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Стихотворение «Мама с  папой»</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4848F6"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13</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А у тебя есть бабушка?</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Do</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you</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have</w:t>
            </w:r>
            <w:proofErr w:type="spellEnd"/>
            <w:r w:rsidRPr="000B6740">
              <w:rPr>
                <w:rFonts w:ascii="Times New Roman" w:hAnsi="Times New Roman" w:cs="Times New Roman"/>
                <w:color w:val="000000"/>
                <w:sz w:val="24"/>
                <w:szCs w:val="24"/>
              </w:rPr>
              <w:t xml:space="preserve"> …?</w:t>
            </w:r>
          </w:p>
        </w:tc>
        <w:tc>
          <w:tcPr>
            <w:tcW w:w="2126"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“My family”</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Песенка</w:t>
            </w:r>
            <w:r w:rsidRPr="009201D2">
              <w:rPr>
                <w:rFonts w:ascii="Times New Roman" w:hAnsi="Times New Roman" w:cs="Times New Roman"/>
                <w:color w:val="000000"/>
                <w:sz w:val="24"/>
                <w:szCs w:val="24"/>
                <w:lang w:val="en-US"/>
              </w:rPr>
              <w:t>“How is your mother?'</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Зарядка</w:t>
            </w:r>
            <w:r w:rsidRPr="009201D2">
              <w:rPr>
                <w:rFonts w:ascii="Times New Roman" w:hAnsi="Times New Roman" w:cs="Times New Roman"/>
                <w:color w:val="000000"/>
                <w:sz w:val="24"/>
                <w:szCs w:val="24"/>
                <w:lang w:val="en-US"/>
              </w:rPr>
              <w:t>“Clap, clap, clap your hands”</w:t>
            </w:r>
          </w:p>
        </w:tc>
        <w:tc>
          <w:tcPr>
            <w:tcW w:w="2079" w:type="dxa"/>
            <w:gridSpan w:val="2"/>
            <w:vMerge/>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14</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Нарисуй свою бабушку</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15</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Нарисуй своего дедушку</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16</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Семейное дерево</w:t>
            </w:r>
          </w:p>
        </w:tc>
        <w:tc>
          <w:tcPr>
            <w:tcW w:w="851" w:type="dxa"/>
          </w:tcPr>
          <w:p w:rsidR="00753690" w:rsidRPr="000B6740" w:rsidRDefault="003E0A34" w:rsidP="00627FEF">
            <w:pPr>
              <w:spacing w:before="100" w:beforeAutospacing="1" w:after="100" w:afterAutospacing="1"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17</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Сколько лет твоим бабушке и дедушке?</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18</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 зарядку становись</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4848F6" w:rsidTr="00753690">
        <w:trPr>
          <w:trHeight w:val="28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19</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Опиши свою семью</w:t>
            </w:r>
          </w:p>
        </w:tc>
        <w:tc>
          <w:tcPr>
            <w:tcW w:w="851" w:type="dxa"/>
          </w:tcPr>
          <w:p w:rsidR="00753690" w:rsidRPr="000B6740" w:rsidRDefault="000B674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Is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he</w:t>
            </w:r>
            <w:proofErr w:type="spellEnd"/>
            <w:r w:rsidRPr="000B6740">
              <w:rPr>
                <w:rFonts w:ascii="Times New Roman" w:hAnsi="Times New Roman" w:cs="Times New Roman"/>
                <w:color w:val="000000"/>
                <w:sz w:val="24"/>
                <w:szCs w:val="24"/>
              </w:rPr>
              <w:t xml:space="preserve"> …</w:t>
            </w:r>
          </w:p>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Is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she</w:t>
            </w:r>
            <w:proofErr w:type="spellEnd"/>
            <w:r w:rsidRPr="000B6740">
              <w:rPr>
                <w:rFonts w:ascii="Times New Roman" w:hAnsi="Times New Roman" w:cs="Times New Roman"/>
                <w:color w:val="000000"/>
                <w:sz w:val="24"/>
                <w:szCs w:val="24"/>
              </w:rPr>
              <w:t xml:space="preserve"> …</w:t>
            </w:r>
          </w:p>
        </w:tc>
        <w:tc>
          <w:tcPr>
            <w:tcW w:w="1417"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proofErr w:type="spellStart"/>
            <w:r w:rsidRPr="009201D2">
              <w:rPr>
                <w:rFonts w:ascii="Times New Roman" w:hAnsi="Times New Roman" w:cs="Times New Roman"/>
                <w:color w:val="000000"/>
                <w:sz w:val="24"/>
                <w:szCs w:val="24"/>
                <w:lang w:val="en-US"/>
              </w:rPr>
              <w:t>ai</w:t>
            </w:r>
            <w:proofErr w:type="spellEnd"/>
            <w:r w:rsidRPr="009201D2">
              <w:rPr>
                <w:rFonts w:ascii="Times New Roman" w:hAnsi="Times New Roman" w:cs="Times New Roman"/>
                <w:color w:val="000000"/>
                <w:sz w:val="24"/>
                <w:szCs w:val="24"/>
                <w:lang w:val="en-US"/>
              </w:rPr>
              <w:t xml:space="preserve">, s, k, l, v, ə, o, r, ŋ, d, t, I, </w:t>
            </w:r>
            <w:proofErr w:type="spellStart"/>
            <w:r w:rsidRPr="009201D2">
              <w:rPr>
                <w:rFonts w:ascii="Times New Roman" w:hAnsi="Times New Roman" w:cs="Times New Roman"/>
                <w:color w:val="000000"/>
                <w:sz w:val="24"/>
                <w:szCs w:val="24"/>
                <w:lang w:val="en-US"/>
              </w:rPr>
              <w:t>ai</w:t>
            </w:r>
            <w:proofErr w:type="spellEnd"/>
            <w:r w:rsidRPr="000B6740">
              <w:rPr>
                <w:rFonts w:ascii="Times New Roman" w:hAnsi="Times New Roman" w:cs="Times New Roman"/>
                <w:color w:val="000000"/>
                <w:sz w:val="24"/>
                <w:szCs w:val="24"/>
              </w:rPr>
              <w:sym w:font="Symbol" w:char="F05D"/>
            </w:r>
          </w:p>
        </w:tc>
        <w:tc>
          <w:tcPr>
            <w:tcW w:w="1560"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Nice, clever, little, strong, good, tall</w:t>
            </w:r>
          </w:p>
        </w:tc>
        <w:tc>
          <w:tcPr>
            <w:tcW w:w="1701"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He is …</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She is …</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Yes, he is.</w:t>
            </w:r>
          </w:p>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Yes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she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is</w:t>
            </w:r>
            <w:proofErr w:type="spellEnd"/>
            <w:r w:rsidRPr="000B6740">
              <w:rPr>
                <w:rFonts w:ascii="Times New Roman" w:hAnsi="Times New Roman" w:cs="Times New Roman"/>
                <w:color w:val="000000"/>
                <w:sz w:val="24"/>
                <w:szCs w:val="24"/>
              </w:rPr>
              <w:t>.</w:t>
            </w:r>
          </w:p>
        </w:tc>
        <w:tc>
          <w:tcPr>
            <w:tcW w:w="2126"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“Good night, Mother”</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Зарядка</w:t>
            </w:r>
            <w:r w:rsidRPr="009201D2">
              <w:rPr>
                <w:rFonts w:ascii="Times New Roman" w:hAnsi="Times New Roman" w:cs="Times New Roman"/>
                <w:color w:val="000000"/>
                <w:sz w:val="24"/>
                <w:szCs w:val="24"/>
                <w:lang w:val="en-US"/>
              </w:rPr>
              <w:t>“Clap, clap, clap your hands”</w:t>
            </w:r>
          </w:p>
        </w:tc>
        <w:tc>
          <w:tcPr>
            <w:tcW w:w="2079" w:type="dxa"/>
            <w:gridSpan w:val="2"/>
            <w:vMerge/>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753690" w:rsidRPr="000B6740" w:rsidTr="00753690">
        <w:trPr>
          <w:trHeight w:val="277"/>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20</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Твой папа сильный?</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277"/>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21</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Диалог-расспрос «Твоя мама </w:t>
            </w:r>
          </w:p>
        </w:tc>
        <w:tc>
          <w:tcPr>
            <w:tcW w:w="851" w:type="dxa"/>
          </w:tcPr>
          <w:p w:rsidR="00753690" w:rsidRPr="000B6740" w:rsidRDefault="003E0A34" w:rsidP="00627FEF">
            <w:pPr>
              <w:spacing w:before="100" w:beforeAutospacing="1" w:after="100" w:afterAutospacing="1"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277"/>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22</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Доброй ночи, мама!</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277"/>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23</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Конкурс рисунков по теме «Семья»</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277"/>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24</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Игра «Моя семья»</w:t>
            </w:r>
          </w:p>
        </w:tc>
        <w:tc>
          <w:tcPr>
            <w:tcW w:w="851" w:type="dxa"/>
          </w:tcPr>
          <w:p w:rsidR="00753690" w:rsidRPr="000B6740" w:rsidRDefault="000B674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4848F6"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25</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Я умею …</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Can</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he</w:t>
            </w:r>
            <w:proofErr w:type="spellEnd"/>
            <w:r w:rsidRPr="000B6740">
              <w:rPr>
                <w:rFonts w:ascii="Times New Roman" w:hAnsi="Times New Roman" w:cs="Times New Roman"/>
                <w:color w:val="000000"/>
                <w:sz w:val="24"/>
                <w:szCs w:val="24"/>
              </w:rPr>
              <w:t>/</w:t>
            </w:r>
            <w:proofErr w:type="spellStart"/>
            <w:r w:rsidRPr="000B6740">
              <w:rPr>
                <w:rFonts w:ascii="Times New Roman" w:hAnsi="Times New Roman" w:cs="Times New Roman"/>
                <w:color w:val="000000"/>
                <w:sz w:val="24"/>
                <w:szCs w:val="24"/>
              </w:rPr>
              <w:t>she</w:t>
            </w:r>
            <w:proofErr w:type="spellEnd"/>
            <w:r w:rsidRPr="000B6740">
              <w:rPr>
                <w:rFonts w:ascii="Times New Roman" w:hAnsi="Times New Roman" w:cs="Times New Roman"/>
                <w:color w:val="000000"/>
                <w:sz w:val="24"/>
                <w:szCs w:val="24"/>
              </w:rPr>
              <w:t xml:space="preserve"> …?</w:t>
            </w:r>
          </w:p>
        </w:tc>
        <w:tc>
          <w:tcPr>
            <w:tcW w:w="1417"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9201D2">
              <w:rPr>
                <w:rFonts w:ascii="Times New Roman" w:hAnsi="Times New Roman" w:cs="Times New Roman"/>
                <w:color w:val="000000"/>
                <w:sz w:val="24"/>
                <w:szCs w:val="24"/>
                <w:lang w:val="en-US"/>
              </w:rPr>
              <w:t xml:space="preserve"> ŋ, r, </w:t>
            </w:r>
            <w:r w:rsidRPr="000B6740">
              <w:rPr>
                <w:rFonts w:ascii="Times New Roman" w:hAnsi="Times New Roman" w:cs="Times New Roman"/>
                <w:color w:val="000000"/>
                <w:sz w:val="24"/>
                <w:szCs w:val="24"/>
              </w:rPr>
              <w:sym w:font="Symbol" w:char="F0D9"/>
            </w:r>
            <w:r w:rsidRPr="009201D2">
              <w:rPr>
                <w:rFonts w:ascii="Times New Roman" w:hAnsi="Times New Roman" w:cs="Times New Roman"/>
                <w:color w:val="000000"/>
                <w:sz w:val="24"/>
                <w:szCs w:val="24"/>
                <w:lang w:val="en-US"/>
              </w:rPr>
              <w:t>, n, d</w:t>
            </w:r>
            <w:r w:rsidRPr="000B6740">
              <w:rPr>
                <w:rFonts w:ascii="Times New Roman" w:hAnsi="Times New Roman" w:cs="Times New Roman"/>
                <w:color w:val="000000"/>
                <w:sz w:val="24"/>
                <w:szCs w:val="24"/>
              </w:rPr>
              <w:t>з</w:t>
            </w:r>
            <w:r w:rsidRPr="009201D2">
              <w:rPr>
                <w:rFonts w:ascii="Times New Roman" w:hAnsi="Times New Roman" w:cs="Times New Roman"/>
                <w:color w:val="000000"/>
                <w:sz w:val="24"/>
                <w:szCs w:val="24"/>
                <w:lang w:val="en-US"/>
              </w:rPr>
              <w:t xml:space="preserve">, p, </w:t>
            </w:r>
            <w:proofErr w:type="spellStart"/>
            <w:r w:rsidRPr="009201D2">
              <w:rPr>
                <w:rFonts w:ascii="Times New Roman" w:hAnsi="Times New Roman" w:cs="Times New Roman"/>
                <w:color w:val="000000"/>
                <w:sz w:val="24"/>
                <w:szCs w:val="24"/>
                <w:lang w:val="en-US"/>
              </w:rPr>
              <w:t>ei</w:t>
            </w:r>
            <w:proofErr w:type="spellEnd"/>
            <w:r w:rsidRPr="009201D2">
              <w:rPr>
                <w:rFonts w:ascii="Times New Roman" w:hAnsi="Times New Roman" w:cs="Times New Roman"/>
                <w:color w:val="000000"/>
                <w:sz w:val="24"/>
                <w:szCs w:val="24"/>
                <w:lang w:val="en-US"/>
              </w:rPr>
              <w:t xml:space="preserve">, k, m, a:, </w:t>
            </w:r>
            <w:proofErr w:type="spellStart"/>
            <w:r w:rsidRPr="009201D2">
              <w:rPr>
                <w:rFonts w:ascii="Times New Roman" w:hAnsi="Times New Roman" w:cs="Times New Roman"/>
                <w:color w:val="000000"/>
                <w:sz w:val="24"/>
                <w:szCs w:val="24"/>
                <w:lang w:val="en-US"/>
              </w:rPr>
              <w:t>ei</w:t>
            </w:r>
            <w:proofErr w:type="spellEnd"/>
            <w:r w:rsidRPr="009201D2">
              <w:rPr>
                <w:rFonts w:ascii="Times New Roman" w:hAnsi="Times New Roman" w:cs="Times New Roman"/>
                <w:color w:val="000000"/>
                <w:sz w:val="24"/>
                <w:szCs w:val="24"/>
                <w:lang w:val="en-US"/>
              </w:rPr>
              <w:t xml:space="preserve">, </w:t>
            </w:r>
            <w:proofErr w:type="spellStart"/>
            <w:r w:rsidRPr="009201D2">
              <w:rPr>
                <w:rFonts w:ascii="Times New Roman" w:hAnsi="Times New Roman" w:cs="Times New Roman"/>
                <w:color w:val="000000"/>
                <w:sz w:val="24"/>
                <w:szCs w:val="24"/>
                <w:lang w:val="en-US"/>
              </w:rPr>
              <w:t>i</w:t>
            </w:r>
            <w:proofErr w:type="spellEnd"/>
            <w:r w:rsidRPr="000B6740">
              <w:rPr>
                <w:rFonts w:ascii="Times New Roman" w:hAnsi="Times New Roman" w:cs="Times New Roman"/>
                <w:color w:val="000000"/>
                <w:sz w:val="24"/>
                <w:szCs w:val="24"/>
              </w:rPr>
              <w:sym w:font="Symbol" w:char="F05D"/>
            </w:r>
          </w:p>
        </w:tc>
        <w:tc>
          <w:tcPr>
            <w:tcW w:w="1560"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To sing, to dance, to run, to jump, to play, to swim, to skip</w:t>
            </w:r>
          </w:p>
        </w:tc>
        <w:tc>
          <w:tcPr>
            <w:tcW w:w="1701"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 xml:space="preserve">She/he can … </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Yes, she/he can.</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No, she/he can`t.</w:t>
            </w:r>
          </w:p>
        </w:tc>
        <w:tc>
          <w:tcPr>
            <w:tcW w:w="2126"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“Good night, Mother”</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“I like to play”</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Зарядка</w:t>
            </w:r>
            <w:r w:rsidRPr="009201D2">
              <w:rPr>
                <w:rFonts w:ascii="Times New Roman" w:hAnsi="Times New Roman" w:cs="Times New Roman"/>
                <w:color w:val="000000"/>
                <w:sz w:val="24"/>
                <w:szCs w:val="24"/>
                <w:lang w:val="en-US"/>
              </w:rPr>
              <w:t>“Clap, clap, clap your hands”</w:t>
            </w:r>
          </w:p>
        </w:tc>
        <w:tc>
          <w:tcPr>
            <w:tcW w:w="2079" w:type="dxa"/>
            <w:gridSpan w:val="2"/>
            <w:vMerge/>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26</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Что ты умеешь делать?</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27</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Он/ она умеет </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28</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Она умеет?</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29</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Песня «Я люблю играть»</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300"/>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30</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Игра «Веселые старты»</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4848F6" w:rsidTr="00753690">
        <w:trPr>
          <w:trHeight w:val="22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31</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Дорогая мама!</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val="restart"/>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I </w:t>
            </w:r>
            <w:proofErr w:type="spellStart"/>
            <w:r w:rsidRPr="000B6740">
              <w:rPr>
                <w:rFonts w:ascii="Times New Roman" w:hAnsi="Times New Roman" w:cs="Times New Roman"/>
                <w:color w:val="000000"/>
                <w:sz w:val="24"/>
                <w:szCs w:val="24"/>
              </w:rPr>
              <w:t>like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my</w:t>
            </w:r>
            <w:proofErr w:type="spellEnd"/>
            <w:r w:rsidRPr="000B6740">
              <w:rPr>
                <w:rFonts w:ascii="Times New Roman" w:hAnsi="Times New Roman" w:cs="Times New Roman"/>
                <w:color w:val="000000"/>
                <w:sz w:val="24"/>
                <w:szCs w:val="24"/>
              </w:rPr>
              <w:t xml:space="preserve"> …</w:t>
            </w:r>
          </w:p>
        </w:tc>
        <w:tc>
          <w:tcPr>
            <w:tcW w:w="2126" w:type="dxa"/>
            <w:vMerge w:val="restart"/>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9201D2">
              <w:rPr>
                <w:rFonts w:ascii="Times New Roman" w:hAnsi="Times New Roman" w:cs="Times New Roman"/>
                <w:color w:val="000000"/>
                <w:sz w:val="24"/>
                <w:szCs w:val="24"/>
                <w:lang w:val="en-US"/>
              </w:rPr>
              <w:t>“Dear mother”</w:t>
            </w:r>
          </w:p>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lastRenderedPageBreak/>
              <w:t>Зарядка</w:t>
            </w:r>
            <w:r w:rsidRPr="009201D2">
              <w:rPr>
                <w:rFonts w:ascii="Times New Roman" w:hAnsi="Times New Roman" w:cs="Times New Roman"/>
                <w:color w:val="000000"/>
                <w:sz w:val="24"/>
                <w:szCs w:val="24"/>
                <w:lang w:val="en-US"/>
              </w:rPr>
              <w:t>“Clap, clap, clap your hands”</w:t>
            </w:r>
          </w:p>
        </w:tc>
        <w:tc>
          <w:tcPr>
            <w:tcW w:w="2079" w:type="dxa"/>
            <w:gridSpan w:val="2"/>
            <w:vMerge/>
          </w:tcPr>
          <w:p w:rsidR="00753690" w:rsidRPr="009201D2" w:rsidRDefault="00753690" w:rsidP="00627FEF">
            <w:pPr>
              <w:spacing w:before="100" w:beforeAutospacing="1" w:after="100" w:afterAutospacing="1" w:line="240" w:lineRule="auto"/>
              <w:jc w:val="both"/>
              <w:rPr>
                <w:rFonts w:ascii="Times New Roman" w:hAnsi="Times New Roman" w:cs="Times New Roman"/>
                <w:color w:val="000000"/>
                <w:sz w:val="24"/>
                <w:szCs w:val="24"/>
                <w:lang w:val="en-US"/>
              </w:rPr>
            </w:pPr>
          </w:p>
        </w:tc>
      </w:tr>
      <w:tr w:rsidR="00753690" w:rsidRPr="000B6740" w:rsidTr="00753690">
        <w:trPr>
          <w:trHeight w:val="22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32</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Я люблю свою семью</w:t>
            </w:r>
          </w:p>
        </w:tc>
        <w:tc>
          <w:tcPr>
            <w:tcW w:w="851" w:type="dxa"/>
          </w:tcPr>
          <w:p w:rsidR="00753690" w:rsidRPr="000B6740" w:rsidRDefault="000B674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22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33</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Что ты любишь делать?</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22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34</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Рассказ о том, что любит твоя семья</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trHeight w:val="222"/>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35</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Портрет моей семьи</w:t>
            </w:r>
          </w:p>
        </w:tc>
        <w:tc>
          <w:tcPr>
            <w:tcW w:w="851" w:type="dxa"/>
          </w:tcPr>
          <w:p w:rsidR="00753690" w:rsidRPr="000B6740" w:rsidRDefault="000B674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134"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417"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560"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126"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2079" w:type="dxa"/>
            <w:gridSpan w:val="2"/>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r>
      <w:tr w:rsidR="00753690" w:rsidRPr="000B6740" w:rsidTr="00753690">
        <w:trPr>
          <w:gridAfter w:val="1"/>
          <w:wAfter w:w="11" w:type="dxa"/>
        </w:trPr>
        <w:tc>
          <w:tcPr>
            <w:tcW w:w="567"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36</w:t>
            </w:r>
          </w:p>
        </w:tc>
        <w:tc>
          <w:tcPr>
            <w:tcW w:w="2552"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Закрепление пройденного материала</w:t>
            </w:r>
          </w:p>
        </w:tc>
        <w:tc>
          <w:tcPr>
            <w:tcW w:w="851" w:type="dxa"/>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w:t>
            </w:r>
          </w:p>
        </w:tc>
        <w:tc>
          <w:tcPr>
            <w:tcW w:w="1701" w:type="dxa"/>
            <w:vMerge/>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tc>
        <w:tc>
          <w:tcPr>
            <w:tcW w:w="10006" w:type="dxa"/>
            <w:gridSpan w:val="6"/>
          </w:tcPr>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Повторение</w:t>
            </w:r>
          </w:p>
        </w:tc>
      </w:tr>
    </w:tbl>
    <w:p w:rsidR="00753690" w:rsidRPr="000B6740" w:rsidRDefault="00753690" w:rsidP="00627FEF">
      <w:pPr>
        <w:spacing w:before="100" w:beforeAutospacing="1" w:after="100" w:afterAutospacing="1" w:line="240" w:lineRule="auto"/>
        <w:jc w:val="both"/>
        <w:rPr>
          <w:rFonts w:ascii="Times New Roman" w:hAnsi="Times New Roman" w:cs="Times New Roman"/>
          <w:color w:val="000000"/>
          <w:sz w:val="24"/>
          <w:szCs w:val="24"/>
        </w:rPr>
      </w:pPr>
    </w:p>
    <w:p w:rsidR="00DB32FE" w:rsidRDefault="00DB32FE" w:rsidP="00627FEF">
      <w:pPr>
        <w:spacing w:before="100" w:beforeAutospacing="1" w:after="100" w:afterAutospacing="1" w:line="240" w:lineRule="auto"/>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Тематическое планирование </w:t>
      </w:r>
    </w:p>
    <w:p w:rsidR="000B6740" w:rsidRPr="000B6740" w:rsidRDefault="000B6740" w:rsidP="00627FEF">
      <w:pPr>
        <w:spacing w:before="100" w:beforeAutospacing="1" w:after="100" w:afterAutospacing="1"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класс</w:t>
      </w:r>
    </w:p>
    <w:tbl>
      <w:tblPr>
        <w:tblStyle w:val="a7"/>
        <w:tblW w:w="15862" w:type="dxa"/>
        <w:tblInd w:w="-431" w:type="dxa"/>
        <w:tblLook w:val="04A0" w:firstRow="1" w:lastRow="0" w:firstColumn="1" w:lastColumn="0" w:noHBand="0" w:noVBand="1"/>
      </w:tblPr>
      <w:tblGrid>
        <w:gridCol w:w="852"/>
        <w:gridCol w:w="2299"/>
        <w:gridCol w:w="828"/>
        <w:gridCol w:w="2143"/>
        <w:gridCol w:w="1388"/>
        <w:gridCol w:w="1174"/>
        <w:gridCol w:w="1537"/>
        <w:gridCol w:w="1608"/>
        <w:gridCol w:w="2036"/>
        <w:gridCol w:w="1997"/>
      </w:tblGrid>
      <w:tr w:rsidR="000B6740" w:rsidRPr="000B6740" w:rsidTr="00BC22F5">
        <w:tc>
          <w:tcPr>
            <w:tcW w:w="852"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пп</w:t>
            </w:r>
            <w:proofErr w:type="spellEnd"/>
          </w:p>
        </w:tc>
        <w:tc>
          <w:tcPr>
            <w:tcW w:w="2299"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Тема</w:t>
            </w:r>
          </w:p>
        </w:tc>
        <w:tc>
          <w:tcPr>
            <w:tcW w:w="828"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Кол-во часов</w:t>
            </w:r>
          </w:p>
        </w:tc>
        <w:tc>
          <w:tcPr>
            <w:tcW w:w="2143"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Коммуникативные задачи</w:t>
            </w:r>
          </w:p>
        </w:tc>
        <w:tc>
          <w:tcPr>
            <w:tcW w:w="1388"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Понимание</w:t>
            </w:r>
          </w:p>
        </w:tc>
        <w:tc>
          <w:tcPr>
            <w:tcW w:w="4319" w:type="dxa"/>
            <w:gridSpan w:val="3"/>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Говорение</w:t>
            </w:r>
          </w:p>
        </w:tc>
        <w:tc>
          <w:tcPr>
            <w:tcW w:w="2036"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Стихи</w:t>
            </w:r>
          </w:p>
        </w:tc>
        <w:tc>
          <w:tcPr>
            <w:tcW w:w="1997"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Игры</w:t>
            </w:r>
          </w:p>
        </w:tc>
      </w:tr>
      <w:tr w:rsidR="000B6740" w:rsidRPr="000B6740" w:rsidTr="00BC22F5">
        <w:tc>
          <w:tcPr>
            <w:tcW w:w="852" w:type="dxa"/>
            <w:vMerge/>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
        </w:tc>
        <w:tc>
          <w:tcPr>
            <w:tcW w:w="2299" w:type="dxa"/>
            <w:vMerge/>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
        </w:tc>
        <w:tc>
          <w:tcPr>
            <w:tcW w:w="828" w:type="dxa"/>
            <w:vMerge/>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
        </w:tc>
        <w:tc>
          <w:tcPr>
            <w:tcW w:w="2143" w:type="dxa"/>
            <w:vMerge/>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
        </w:tc>
        <w:tc>
          <w:tcPr>
            <w:tcW w:w="1174" w:type="dxa"/>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Звуки</w:t>
            </w:r>
          </w:p>
        </w:tc>
        <w:tc>
          <w:tcPr>
            <w:tcW w:w="1537" w:type="dxa"/>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Слова</w:t>
            </w:r>
          </w:p>
        </w:tc>
        <w:tc>
          <w:tcPr>
            <w:tcW w:w="1608" w:type="dxa"/>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Структуры</w:t>
            </w:r>
          </w:p>
        </w:tc>
        <w:tc>
          <w:tcPr>
            <w:tcW w:w="2036" w:type="dxa"/>
            <w:vMerge/>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
        </w:tc>
      </w:tr>
      <w:tr w:rsidR="000B6740" w:rsidRPr="000B6740" w:rsidTr="00BC22F5">
        <w:tc>
          <w:tcPr>
            <w:tcW w:w="852" w:type="dxa"/>
          </w:tcPr>
          <w:p w:rsidR="000B6740" w:rsidRPr="00BC22F5" w:rsidRDefault="000B6740" w:rsidP="00627FEF">
            <w:pPr>
              <w:pStyle w:val="a3"/>
              <w:numPr>
                <w:ilvl w:val="0"/>
                <w:numId w:val="41"/>
              </w:numPr>
              <w:spacing w:before="100" w:beforeAutospacing="1" w:after="100" w:afterAutospacing="1"/>
              <w:jc w:val="both"/>
              <w:rPr>
                <w:color w:val="000000"/>
                <w:sz w:val="24"/>
                <w:szCs w:val="24"/>
              </w:rPr>
            </w:pPr>
          </w:p>
        </w:tc>
        <w:tc>
          <w:tcPr>
            <w:tcW w:w="2299" w:type="dxa"/>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Привет, давай знакомится</w:t>
            </w:r>
          </w:p>
        </w:tc>
        <w:tc>
          <w:tcPr>
            <w:tcW w:w="828" w:type="dxa"/>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43"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Рассказать о своем друге, любимом домашнем питомце</w:t>
            </w:r>
          </w:p>
        </w:tc>
        <w:tc>
          <w:tcPr>
            <w:tcW w:w="1388"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Does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he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like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to</w:t>
            </w:r>
            <w:proofErr w:type="spellEnd"/>
            <w:r w:rsidRPr="000B6740">
              <w:rPr>
                <w:rFonts w:ascii="Times New Roman" w:hAnsi="Times New Roman" w:cs="Times New Roman"/>
                <w:color w:val="000000"/>
                <w:sz w:val="24"/>
                <w:szCs w:val="24"/>
              </w:rPr>
              <w:t xml:space="preserve"> …?</w:t>
            </w:r>
          </w:p>
        </w:tc>
        <w:tc>
          <w:tcPr>
            <w:tcW w:w="1174"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rPr>
              <w:t xml:space="preserve">f, r, z, t∫, </w:t>
            </w:r>
            <w:r w:rsidRPr="000B6740">
              <w:rPr>
                <w:rFonts w:ascii="Times New Roman" w:hAnsi="Times New Roman" w:cs="Times New Roman"/>
                <w:color w:val="000000"/>
                <w:sz w:val="24"/>
                <w:szCs w:val="24"/>
              </w:rPr>
              <w:sym w:font="Symbol" w:char="F0D9"/>
            </w:r>
            <w:r w:rsidRPr="000B6740">
              <w:rPr>
                <w:rFonts w:ascii="Times New Roman" w:hAnsi="Times New Roman" w:cs="Times New Roman"/>
                <w:color w:val="000000"/>
                <w:sz w:val="24"/>
                <w:szCs w:val="24"/>
              </w:rPr>
              <w:t>, p, e</w:t>
            </w:r>
            <w:r w:rsidRPr="000B6740">
              <w:rPr>
                <w:rFonts w:ascii="Times New Roman" w:hAnsi="Times New Roman" w:cs="Times New Roman"/>
                <w:color w:val="000000"/>
                <w:sz w:val="24"/>
                <w:szCs w:val="24"/>
              </w:rPr>
              <w:sym w:font="Symbol" w:char="F05D"/>
            </w:r>
          </w:p>
        </w:tc>
        <w:tc>
          <w:tcPr>
            <w:tcW w:w="1537"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Friend</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children</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pet</w:t>
            </w:r>
            <w:proofErr w:type="spellEnd"/>
          </w:p>
        </w:tc>
        <w:tc>
          <w:tcPr>
            <w:tcW w:w="1608"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He/she likes to …</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Yes, he does.</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No</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he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doesn`t</w:t>
            </w:r>
            <w:proofErr w:type="spellEnd"/>
            <w:r w:rsidRPr="000B6740">
              <w:rPr>
                <w:rFonts w:ascii="Times New Roman" w:hAnsi="Times New Roman" w:cs="Times New Roman"/>
                <w:color w:val="000000"/>
                <w:sz w:val="24"/>
                <w:szCs w:val="24"/>
              </w:rPr>
              <w:t>.</w:t>
            </w:r>
          </w:p>
        </w:tc>
        <w:tc>
          <w:tcPr>
            <w:tcW w:w="2036"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“It`s fun to be this”</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“Look! It’s a clown”</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песня</w:t>
            </w:r>
            <w:r w:rsidRPr="000B6740">
              <w:rPr>
                <w:rFonts w:ascii="Times New Roman" w:hAnsi="Times New Roman" w:cs="Times New Roman"/>
                <w:color w:val="000000"/>
                <w:sz w:val="24"/>
                <w:szCs w:val="24"/>
                <w:lang w:val="en-US"/>
              </w:rPr>
              <w:t xml:space="preserve"> – </w:t>
            </w:r>
            <w:r w:rsidRPr="000B6740">
              <w:rPr>
                <w:rFonts w:ascii="Times New Roman" w:hAnsi="Times New Roman" w:cs="Times New Roman"/>
                <w:color w:val="000000"/>
                <w:sz w:val="24"/>
                <w:szCs w:val="24"/>
              </w:rPr>
              <w:t>зарядка</w:t>
            </w:r>
            <w:r w:rsidRPr="000B6740">
              <w:rPr>
                <w:rFonts w:ascii="Times New Roman" w:hAnsi="Times New Roman" w:cs="Times New Roman"/>
                <w:color w:val="000000"/>
                <w:sz w:val="24"/>
                <w:szCs w:val="24"/>
                <w:lang w:val="en-US"/>
              </w:rPr>
              <w:t>“Head and shoulders”</w:t>
            </w:r>
          </w:p>
        </w:tc>
        <w:tc>
          <w:tcPr>
            <w:tcW w:w="1997" w:type="dxa"/>
            <w:vMerge w:val="restart"/>
          </w:tcPr>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Знакомые слова</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Снежный ком</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Разноцветный кубик</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Разноцветная дорожка</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Покажи карточку</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Цветик-</w:t>
            </w:r>
            <w:proofErr w:type="spellStart"/>
            <w:r w:rsidRPr="000B6740">
              <w:rPr>
                <w:rFonts w:ascii="Times New Roman" w:hAnsi="Times New Roman" w:cs="Times New Roman"/>
                <w:color w:val="000000"/>
                <w:sz w:val="24"/>
                <w:szCs w:val="24"/>
              </w:rPr>
              <w:t>семицветик</w:t>
            </w:r>
            <w:proofErr w:type="spellEnd"/>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Запомни слово</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Закончи слово</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Кто ты?</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Я знаю 3 слова</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Хлопай-топай</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Назови слово по теме</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Эхо</w:t>
            </w:r>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proofErr w:type="gramStart"/>
            <w:r w:rsidRPr="000B6740">
              <w:rPr>
                <w:rFonts w:ascii="Times New Roman" w:hAnsi="Times New Roman" w:cs="Times New Roman"/>
                <w:color w:val="000000"/>
                <w:sz w:val="24"/>
                <w:szCs w:val="24"/>
              </w:rPr>
              <w:t>Испорченный  телефон</w:t>
            </w:r>
            <w:proofErr w:type="gramEnd"/>
          </w:p>
          <w:p w:rsidR="000B6740" w:rsidRPr="000B6740" w:rsidRDefault="000B6740"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Фокусники</w:t>
            </w: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о себе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о своем друге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о своем любимом питомце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Какие животные тебе нравятся?</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Что умеет делать твой питомец?</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Can</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
        </w:tc>
        <w:tc>
          <w:tcPr>
            <w:tcW w:w="1174"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rPr>
              <w:t xml:space="preserve">æ, t, </w:t>
            </w:r>
            <w:proofErr w:type="spellStart"/>
            <w:r w:rsidRPr="000B6740">
              <w:rPr>
                <w:rFonts w:ascii="Times New Roman" w:hAnsi="Times New Roman" w:cs="Times New Roman"/>
                <w:color w:val="000000"/>
                <w:sz w:val="24"/>
                <w:szCs w:val="24"/>
              </w:rPr>
              <w:t>dз</w:t>
            </w:r>
            <w:proofErr w:type="spellEnd"/>
            <w:r w:rsidRPr="000B6740">
              <w:rPr>
                <w:rFonts w:ascii="Times New Roman" w:hAnsi="Times New Roman" w:cs="Times New Roman"/>
                <w:color w:val="000000"/>
                <w:sz w:val="24"/>
                <w:szCs w:val="24"/>
              </w:rPr>
              <w:t xml:space="preserve">, d, t, I, </w:t>
            </w:r>
            <w:r w:rsidRPr="000B6740">
              <w:rPr>
                <w:rFonts w:ascii="Times New Roman" w:hAnsi="Times New Roman" w:cs="Times New Roman"/>
                <w:color w:val="000000"/>
                <w:sz w:val="24"/>
                <w:szCs w:val="24"/>
              </w:rPr>
              <w:sym w:font="Symbol" w:char="F071"/>
            </w:r>
            <w:r w:rsidRPr="000B6740">
              <w:rPr>
                <w:rFonts w:ascii="Times New Roman" w:hAnsi="Times New Roman" w:cs="Times New Roman"/>
                <w:color w:val="000000"/>
                <w:sz w:val="24"/>
                <w:szCs w:val="24"/>
              </w:rPr>
              <w:t xml:space="preserve">, </w:t>
            </w:r>
            <w:r w:rsidRPr="000B6740">
              <w:rPr>
                <w:rFonts w:ascii="Times New Roman" w:hAnsi="Times New Roman" w:cs="Times New Roman"/>
                <w:color w:val="000000"/>
                <w:sz w:val="24"/>
                <w:szCs w:val="24"/>
              </w:rPr>
              <w:sym w:font="Symbol" w:char="F0B6"/>
            </w:r>
            <w:r w:rsidRPr="000B6740">
              <w:rPr>
                <w:rFonts w:ascii="Times New Roman" w:hAnsi="Times New Roman" w:cs="Times New Roman"/>
                <w:color w:val="000000"/>
                <w:sz w:val="24"/>
                <w:szCs w:val="24"/>
              </w:rPr>
              <w:sym w:font="Symbol" w:char="F05D"/>
            </w:r>
          </w:p>
        </w:tc>
        <w:tc>
          <w:tcPr>
            <w:tcW w:w="153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a dog, a cat,  a budgie, fish</w:t>
            </w:r>
          </w:p>
        </w:tc>
        <w:tc>
          <w:tcPr>
            <w:tcW w:w="160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It can …</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Yes, it can.</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No</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can`t</w:t>
            </w:r>
            <w:proofErr w:type="spellEnd"/>
            <w:r w:rsidRPr="000B6740">
              <w:rPr>
                <w:rFonts w:ascii="Times New Roman" w:hAnsi="Times New Roman" w:cs="Times New Roman"/>
                <w:color w:val="000000"/>
                <w:sz w:val="24"/>
                <w:szCs w:val="24"/>
              </w:rPr>
              <w:t>.</w:t>
            </w:r>
          </w:p>
        </w:tc>
        <w:tc>
          <w:tcPr>
            <w:tcW w:w="2036"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w:t>
            </w:r>
            <w:proofErr w:type="spellStart"/>
            <w:r w:rsidRPr="000B6740">
              <w:rPr>
                <w:rFonts w:ascii="Times New Roman" w:hAnsi="Times New Roman" w:cs="Times New Roman"/>
                <w:color w:val="000000"/>
                <w:sz w:val="24"/>
                <w:szCs w:val="24"/>
                <w:lang w:val="en-US"/>
              </w:rPr>
              <w:t>Colours</w:t>
            </w:r>
            <w:proofErr w:type="spellEnd"/>
            <w:r w:rsidRPr="000B6740">
              <w:rPr>
                <w:rFonts w:ascii="Times New Roman" w:hAnsi="Times New Roman" w:cs="Times New Roman"/>
                <w:color w:val="000000"/>
                <w:sz w:val="24"/>
                <w:szCs w:val="24"/>
                <w:lang w:val="en-US"/>
              </w:rPr>
              <w:t>”</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“My cat is fat”</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lastRenderedPageBreak/>
              <w:t>песня“I</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see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green</w:t>
            </w:r>
            <w:proofErr w:type="spellEnd"/>
            <w:r w:rsidRPr="000B6740">
              <w:rPr>
                <w:rFonts w:ascii="Times New Roman" w:hAnsi="Times New Roman" w:cs="Times New Roman"/>
                <w:color w:val="000000"/>
                <w:sz w:val="24"/>
                <w:szCs w:val="24"/>
              </w:rPr>
              <w:t>”</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Тренируем питомца</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4848F6"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Какого цвета твой питомец?</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What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colour</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rPr>
              <w:t xml:space="preserve">e, i:, </w:t>
            </w:r>
            <w:proofErr w:type="spellStart"/>
            <w:r w:rsidRPr="000B6740">
              <w:rPr>
                <w:rFonts w:ascii="Times New Roman" w:hAnsi="Times New Roman" w:cs="Times New Roman"/>
                <w:color w:val="000000"/>
                <w:sz w:val="24"/>
                <w:szCs w:val="24"/>
              </w:rPr>
              <w:t>ai</w:t>
            </w:r>
            <w:proofErr w:type="spellEnd"/>
            <w:r w:rsidRPr="000B6740">
              <w:rPr>
                <w:rFonts w:ascii="Times New Roman" w:hAnsi="Times New Roman" w:cs="Times New Roman"/>
                <w:color w:val="000000"/>
                <w:sz w:val="24"/>
                <w:szCs w:val="24"/>
              </w:rPr>
              <w:t>, æ , k, w, r, b</w:t>
            </w:r>
            <w:r w:rsidRPr="000B6740">
              <w:rPr>
                <w:rFonts w:ascii="Times New Roman" w:hAnsi="Times New Roman" w:cs="Times New Roman"/>
                <w:color w:val="000000"/>
                <w:sz w:val="24"/>
                <w:szCs w:val="24"/>
              </w:rPr>
              <w:sym w:font="Symbol" w:char="F05D"/>
            </w:r>
          </w:p>
        </w:tc>
        <w:tc>
          <w:tcPr>
            <w:tcW w:w="153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Red, green, yellow, blue, white, black, brown</w:t>
            </w:r>
          </w:p>
        </w:tc>
        <w:tc>
          <w:tcPr>
            <w:tcW w:w="160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is</w:t>
            </w:r>
            <w:proofErr w:type="spellEnd"/>
            <w:r w:rsidRPr="000B6740">
              <w:rPr>
                <w:rFonts w:ascii="Times New Roman" w:hAnsi="Times New Roman" w:cs="Times New Roman"/>
                <w:color w:val="000000"/>
                <w:sz w:val="24"/>
                <w:szCs w:val="24"/>
              </w:rPr>
              <w:t xml:space="preserve"> …</w:t>
            </w:r>
          </w:p>
        </w:tc>
        <w:tc>
          <w:tcPr>
            <w:tcW w:w="2036"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песня</w:t>
            </w:r>
            <w:r w:rsidRPr="000B6740">
              <w:rPr>
                <w:rFonts w:ascii="Times New Roman" w:hAnsi="Times New Roman" w:cs="Times New Roman"/>
                <w:color w:val="000000"/>
                <w:sz w:val="24"/>
                <w:szCs w:val="24"/>
                <w:lang w:val="en-US"/>
              </w:rPr>
              <w:t>“I see pink”</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“Red”</w:t>
            </w: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lang w:val="en-US"/>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Игра «Цветик-</w:t>
            </w:r>
            <w:proofErr w:type="spellStart"/>
            <w:r w:rsidRPr="000B6740">
              <w:rPr>
                <w:rFonts w:ascii="Times New Roman" w:hAnsi="Times New Roman" w:cs="Times New Roman"/>
                <w:color w:val="000000"/>
                <w:sz w:val="24"/>
                <w:szCs w:val="24"/>
              </w:rPr>
              <w:t>семицветик</w:t>
            </w:r>
            <w:proofErr w:type="spellEnd"/>
            <w:r w:rsidRPr="000B6740">
              <w:rPr>
                <w:rFonts w:ascii="Times New Roman" w:hAnsi="Times New Roman" w:cs="Times New Roman"/>
                <w:color w:val="000000"/>
                <w:sz w:val="24"/>
                <w:szCs w:val="24"/>
              </w:rPr>
              <w:t>»</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Давай поиграем с питомцем </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Песня «Я вижу зеленый»</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Песня «Я вижу розовый»</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Стихотворение цвета</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Покорми питомца</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Проект мой любимый питомец</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Закрепление пройденного материала</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9740" w:type="dxa"/>
            <w:gridSpan w:val="6"/>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Повторение</w:t>
            </w:r>
          </w:p>
        </w:tc>
      </w:tr>
      <w:tr w:rsidR="00BC22F5" w:rsidRPr="000B6740" w:rsidTr="00BC22F5">
        <w:trPr>
          <w:trHeight w:val="70"/>
        </w:trPr>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Знакомьтесь – это моя школа</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Рассказать, что лежит в портфеле</w:t>
            </w:r>
          </w:p>
        </w:tc>
        <w:tc>
          <w:tcPr>
            <w:tcW w:w="138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Is your school</w:t>
            </w:r>
            <w:proofErr w:type="gramStart"/>
            <w:r w:rsidRPr="000B6740">
              <w:rPr>
                <w:rFonts w:ascii="Times New Roman" w:hAnsi="Times New Roman" w:cs="Times New Roman"/>
                <w:color w:val="000000"/>
                <w:sz w:val="24"/>
                <w:szCs w:val="24"/>
                <w:lang w:val="en-US"/>
              </w:rPr>
              <w:t xml:space="preserve"> ..?</w:t>
            </w:r>
            <w:proofErr w:type="gramEnd"/>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Is your class …?</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lastRenderedPageBreak/>
              <w:t>Is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your</w:t>
            </w:r>
            <w:proofErr w:type="spellEnd"/>
            <w:r w:rsidRPr="000B6740">
              <w:rPr>
                <w:rFonts w:ascii="Times New Roman" w:hAnsi="Times New Roman" w:cs="Times New Roman"/>
                <w:color w:val="000000"/>
                <w:sz w:val="24"/>
                <w:szCs w:val="24"/>
              </w:rPr>
              <w:t xml:space="preserve"> </w:t>
            </w:r>
            <w:proofErr w:type="spellStart"/>
            <w:proofErr w:type="gramStart"/>
            <w:r w:rsidRPr="000B6740">
              <w:rPr>
                <w:rFonts w:ascii="Times New Roman" w:hAnsi="Times New Roman" w:cs="Times New Roman"/>
                <w:color w:val="000000"/>
                <w:sz w:val="24"/>
                <w:szCs w:val="24"/>
              </w:rPr>
              <w:t>teacher</w:t>
            </w:r>
            <w:proofErr w:type="spellEnd"/>
            <w:r w:rsidRPr="000B6740">
              <w:rPr>
                <w:rFonts w:ascii="Times New Roman" w:hAnsi="Times New Roman" w:cs="Times New Roman"/>
                <w:color w:val="000000"/>
                <w:sz w:val="24"/>
                <w:szCs w:val="24"/>
              </w:rPr>
              <w:t xml:space="preserve"> ,</w:t>
            </w:r>
            <w:proofErr w:type="gramEnd"/>
            <w:r w:rsidRPr="000B6740">
              <w:rPr>
                <w:rFonts w:ascii="Times New Roman" w:hAnsi="Times New Roman" w:cs="Times New Roman"/>
                <w:color w:val="000000"/>
                <w:sz w:val="24"/>
                <w:szCs w:val="24"/>
              </w:rPr>
              <w:t>,?</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sym w:font="Symbol" w:char="F05B"/>
            </w:r>
            <w:r w:rsidRPr="000B6740">
              <w:rPr>
                <w:rFonts w:ascii="Times New Roman" w:hAnsi="Times New Roman" w:cs="Times New Roman"/>
                <w:color w:val="000000"/>
                <w:sz w:val="24"/>
                <w:szCs w:val="24"/>
              </w:rPr>
              <w:t>s, l, u:, u, l, i:, i, t∫</w:t>
            </w:r>
            <w:r w:rsidRPr="000B6740">
              <w:rPr>
                <w:rFonts w:ascii="Times New Roman" w:hAnsi="Times New Roman" w:cs="Times New Roman"/>
                <w:color w:val="000000"/>
                <w:sz w:val="24"/>
                <w:szCs w:val="24"/>
              </w:rPr>
              <w:sym w:font="Symbol" w:char="F05D"/>
            </w:r>
          </w:p>
        </w:tc>
        <w:tc>
          <w:tcPr>
            <w:tcW w:w="153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School,class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teacher</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pupil</w:t>
            </w:r>
            <w:proofErr w:type="spellEnd"/>
          </w:p>
        </w:tc>
        <w:tc>
          <w:tcPr>
            <w:tcW w:w="160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This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my</w:t>
            </w:r>
            <w:proofErr w:type="spellEnd"/>
            <w:r w:rsidRPr="000B6740">
              <w:rPr>
                <w:rFonts w:ascii="Times New Roman" w:hAnsi="Times New Roman" w:cs="Times New Roman"/>
                <w:color w:val="000000"/>
                <w:sz w:val="24"/>
                <w:szCs w:val="24"/>
              </w:rPr>
              <w:t xml:space="preserve"> …</w:t>
            </w:r>
          </w:p>
        </w:tc>
        <w:tc>
          <w:tcPr>
            <w:tcW w:w="2036"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w:t>
            </w:r>
            <w:proofErr w:type="spellStart"/>
            <w:r w:rsidRPr="000B6740">
              <w:rPr>
                <w:rFonts w:ascii="Times New Roman" w:hAnsi="Times New Roman" w:cs="Times New Roman"/>
                <w:color w:val="000000"/>
                <w:sz w:val="24"/>
                <w:szCs w:val="24"/>
              </w:rPr>
              <w:t>My</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Class</w:t>
            </w:r>
            <w:proofErr w:type="spellEnd"/>
            <w:r w:rsidRPr="000B6740">
              <w:rPr>
                <w:rFonts w:ascii="Times New Roman" w:hAnsi="Times New Roman" w:cs="Times New Roman"/>
                <w:color w:val="000000"/>
                <w:sz w:val="24"/>
                <w:szCs w:val="24"/>
              </w:rPr>
              <w:t>”</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Мы-  ученики</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о своих одноклассниках</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Это мой учитель</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Стихотворение « Мой класс»</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4848F6"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Школьные предметы. Введение новых ЛЕ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val="restart"/>
          </w:tcPr>
          <w:p w:rsidR="00BC22F5" w:rsidRPr="00BC22F5" w:rsidRDefault="00BC22F5" w:rsidP="00627FEF">
            <w:pPr>
              <w:spacing w:before="100" w:beforeAutospacing="1" w:after="100" w:afterAutospacing="1"/>
              <w:jc w:val="both"/>
              <w:rPr>
                <w:rFonts w:ascii="Times New Roman" w:hAnsi="Times New Roman" w:cs="Times New Roman"/>
                <w:color w:val="000000"/>
                <w:sz w:val="24"/>
                <w:szCs w:val="24"/>
                <w:lang w:val="en-US"/>
              </w:rPr>
            </w:pP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What have you got in your schoolbag?</w:t>
            </w:r>
          </w:p>
        </w:tc>
        <w:tc>
          <w:tcPr>
            <w:tcW w:w="1174"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lang w:val="en-US"/>
              </w:rPr>
              <w:t xml:space="preserve">p, b, e, u, u:, a:, </w:t>
            </w:r>
            <w:r w:rsidRPr="000B6740">
              <w:rPr>
                <w:rFonts w:ascii="Times New Roman" w:hAnsi="Times New Roman" w:cs="Times New Roman"/>
                <w:color w:val="000000"/>
                <w:sz w:val="24"/>
                <w:szCs w:val="24"/>
              </w:rPr>
              <w:sym w:font="Symbol" w:char="F0D9"/>
            </w:r>
            <w:r w:rsidRPr="000B6740">
              <w:rPr>
                <w:rFonts w:ascii="Times New Roman" w:hAnsi="Times New Roman" w:cs="Times New Roman"/>
                <w:color w:val="000000"/>
                <w:sz w:val="24"/>
                <w:szCs w:val="24"/>
                <w:lang w:val="en-US"/>
              </w:rPr>
              <w:t xml:space="preserve">, k, g, r, n </w:t>
            </w:r>
            <w:r w:rsidRPr="000B6740">
              <w:rPr>
                <w:rFonts w:ascii="Times New Roman" w:hAnsi="Times New Roman" w:cs="Times New Roman"/>
                <w:color w:val="000000"/>
                <w:sz w:val="24"/>
                <w:szCs w:val="24"/>
              </w:rPr>
              <w:sym w:font="Symbol" w:char="F05D"/>
            </w:r>
          </w:p>
        </w:tc>
        <w:tc>
          <w:tcPr>
            <w:tcW w:w="153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Pen, pencil, book, rubber, ruler</w:t>
            </w:r>
          </w:p>
        </w:tc>
        <w:tc>
          <w:tcPr>
            <w:tcW w:w="160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I </w:t>
            </w:r>
            <w:proofErr w:type="spellStart"/>
            <w:r w:rsidRPr="000B6740">
              <w:rPr>
                <w:rFonts w:ascii="Times New Roman" w:hAnsi="Times New Roman" w:cs="Times New Roman"/>
                <w:color w:val="000000"/>
                <w:sz w:val="24"/>
                <w:szCs w:val="24"/>
              </w:rPr>
              <w:t>have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got</w:t>
            </w:r>
            <w:proofErr w:type="spellEnd"/>
            <w:r w:rsidRPr="000B6740">
              <w:rPr>
                <w:rFonts w:ascii="Times New Roman" w:hAnsi="Times New Roman" w:cs="Times New Roman"/>
                <w:color w:val="000000"/>
                <w:sz w:val="24"/>
                <w:szCs w:val="24"/>
              </w:rPr>
              <w:t xml:space="preserve"> …</w:t>
            </w:r>
          </w:p>
        </w:tc>
        <w:tc>
          <w:tcPr>
            <w:tcW w:w="2036"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Зарядка</w:t>
            </w:r>
            <w:r w:rsidRPr="000B6740">
              <w:rPr>
                <w:rFonts w:ascii="Times New Roman" w:hAnsi="Times New Roman" w:cs="Times New Roman"/>
                <w:color w:val="000000"/>
                <w:sz w:val="24"/>
                <w:szCs w:val="24"/>
                <w:lang w:val="en-US"/>
              </w:rPr>
              <w:t>“This is my right hand”</w:t>
            </w: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lang w:val="en-US"/>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Собери портфель</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Расскажи, что лежит у тебя в портфеле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Игра «Приготовься к уроку»</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Проект «Мои одноклассники»</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Проект «Мой портфель»</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Закрепление изученного материала</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9740" w:type="dxa"/>
            <w:gridSpan w:val="6"/>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Повторение</w:t>
            </w: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Веселый день</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Рассказать об обитателях зоопарка/леса (название, какой он, что умеет делать)</w:t>
            </w:r>
          </w:p>
        </w:tc>
        <w:tc>
          <w:tcPr>
            <w:tcW w:w="138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Is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
        </w:tc>
        <w:tc>
          <w:tcPr>
            <w:tcW w:w="1174"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lang w:val="en-US"/>
              </w:rPr>
              <w:t xml:space="preserve">t, t, </w:t>
            </w:r>
            <w:proofErr w:type="spellStart"/>
            <w:r w:rsidRPr="000B6740">
              <w:rPr>
                <w:rFonts w:ascii="Times New Roman" w:hAnsi="Times New Roman" w:cs="Times New Roman"/>
                <w:color w:val="000000"/>
                <w:sz w:val="24"/>
                <w:szCs w:val="24"/>
                <w:lang w:val="en-US"/>
              </w:rPr>
              <w:t>ks</w:t>
            </w:r>
            <w:proofErr w:type="spellEnd"/>
            <w:r w:rsidRPr="000B6740">
              <w:rPr>
                <w:rFonts w:ascii="Times New Roman" w:hAnsi="Times New Roman" w:cs="Times New Roman"/>
                <w:color w:val="000000"/>
                <w:sz w:val="24"/>
                <w:szCs w:val="24"/>
                <w:lang w:val="en-US"/>
              </w:rPr>
              <w:t xml:space="preserve">, </w:t>
            </w:r>
            <w:proofErr w:type="spellStart"/>
            <w:r w:rsidRPr="000B6740">
              <w:rPr>
                <w:rFonts w:ascii="Times New Roman" w:hAnsi="Times New Roman" w:cs="Times New Roman"/>
                <w:color w:val="000000"/>
                <w:sz w:val="24"/>
                <w:szCs w:val="24"/>
                <w:lang w:val="en-US"/>
              </w:rPr>
              <w:t>ai</w:t>
            </w:r>
            <w:proofErr w:type="spellEnd"/>
            <w:r w:rsidRPr="000B6740">
              <w:rPr>
                <w:rFonts w:ascii="Times New Roman" w:hAnsi="Times New Roman" w:cs="Times New Roman"/>
                <w:color w:val="000000"/>
                <w:sz w:val="24"/>
                <w:szCs w:val="24"/>
                <w:lang w:val="en-US"/>
              </w:rPr>
              <w:t>, g, k, z, r</w:t>
            </w:r>
            <w:r w:rsidRPr="000B6740">
              <w:rPr>
                <w:rFonts w:ascii="Times New Roman" w:hAnsi="Times New Roman" w:cs="Times New Roman"/>
                <w:color w:val="000000"/>
                <w:sz w:val="24"/>
                <w:szCs w:val="24"/>
              </w:rPr>
              <w:sym w:font="Symbol" w:char="F05D"/>
            </w:r>
          </w:p>
        </w:tc>
        <w:tc>
          <w:tcPr>
            <w:tcW w:w="153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 xml:space="preserve">Forest, zoo, big, small, good, </w:t>
            </w:r>
            <w:proofErr w:type="spellStart"/>
            <w:r w:rsidRPr="000B6740">
              <w:rPr>
                <w:rFonts w:ascii="Times New Roman" w:hAnsi="Times New Roman" w:cs="Times New Roman"/>
                <w:color w:val="000000"/>
                <w:sz w:val="24"/>
                <w:szCs w:val="24"/>
                <w:lang w:val="en-US"/>
              </w:rPr>
              <w:t>bad,tiger</w:t>
            </w:r>
            <w:proofErr w:type="spellEnd"/>
            <w:r w:rsidRPr="000B6740">
              <w:rPr>
                <w:rFonts w:ascii="Times New Roman" w:hAnsi="Times New Roman" w:cs="Times New Roman"/>
                <w:color w:val="000000"/>
                <w:sz w:val="24"/>
                <w:szCs w:val="24"/>
                <w:lang w:val="en-US"/>
              </w:rPr>
              <w:t>, fox, bear</w:t>
            </w:r>
          </w:p>
        </w:tc>
        <w:tc>
          <w:tcPr>
            <w:tcW w:w="160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It is …</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It is not …</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p>
        </w:tc>
        <w:tc>
          <w:tcPr>
            <w:tcW w:w="2036"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Стихотворение “</w:t>
            </w:r>
            <w:proofErr w:type="spellStart"/>
            <w:r w:rsidRPr="000B6740">
              <w:rPr>
                <w:rFonts w:ascii="Times New Roman" w:hAnsi="Times New Roman" w:cs="Times New Roman"/>
                <w:color w:val="000000"/>
                <w:sz w:val="24"/>
                <w:szCs w:val="24"/>
              </w:rPr>
              <w:t>Giraffes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are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tall</w:t>
            </w:r>
            <w:proofErr w:type="spellEnd"/>
            <w:r w:rsidRPr="000B6740">
              <w:rPr>
                <w:rFonts w:ascii="Times New Roman" w:hAnsi="Times New Roman" w:cs="Times New Roman"/>
                <w:color w:val="000000"/>
                <w:sz w:val="24"/>
                <w:szCs w:val="24"/>
              </w:rPr>
              <w:t>”</w:t>
            </w:r>
          </w:p>
        </w:tc>
        <w:tc>
          <w:tcPr>
            <w:tcW w:w="199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Знакомые слова</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Снежный ком</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Запомни слово</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Закончи слово</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Покажи картинку</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t>Поменяйтесь местами</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Поиграем с мячом</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Дорожка</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Цирк</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Угадай-ка</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Кто ты?</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Какая обезьянка?</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Кто это?</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Я знаю 3 слова</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Хлопай-топай</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Назови слово по теме</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Эхо</w:t>
            </w:r>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gramStart"/>
            <w:r w:rsidRPr="000B6740">
              <w:rPr>
                <w:rFonts w:ascii="Times New Roman" w:hAnsi="Times New Roman" w:cs="Times New Roman"/>
                <w:color w:val="000000"/>
                <w:sz w:val="24"/>
                <w:szCs w:val="24"/>
              </w:rPr>
              <w:t>Испорченный  телефон</w:t>
            </w:r>
            <w:proofErr w:type="gramEnd"/>
          </w:p>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Фокусники</w:t>
            </w: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Мы идем в лес</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Поход в зоопарк</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Большие животные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Маленькие животные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Лесные животные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Домашние животные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Где живут звери?</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Where</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does</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live</w:t>
            </w:r>
            <w:proofErr w:type="spellEnd"/>
            <w:r w:rsidRPr="000B6740">
              <w:rPr>
                <w:rFonts w:ascii="Times New Roman" w:hAnsi="Times New Roman" w:cs="Times New Roman"/>
                <w:color w:val="000000"/>
                <w:sz w:val="24"/>
                <w:szCs w:val="24"/>
              </w:rPr>
              <w:t>?</w:t>
            </w:r>
          </w:p>
        </w:tc>
        <w:tc>
          <w:tcPr>
            <w:tcW w:w="1174"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lang w:val="en-US"/>
              </w:rPr>
              <w:t>s, z, au, f, v, k, g, b, p, r</w:t>
            </w:r>
            <w:r w:rsidRPr="000B6740">
              <w:rPr>
                <w:rFonts w:ascii="Times New Roman" w:hAnsi="Times New Roman" w:cs="Times New Roman"/>
                <w:color w:val="000000"/>
                <w:sz w:val="24"/>
                <w:szCs w:val="24"/>
              </w:rPr>
              <w:sym w:font="Symbol" w:char="F05D"/>
            </w:r>
          </w:p>
        </w:tc>
        <w:tc>
          <w:tcPr>
            <w:tcW w:w="153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crocodile, kangaroo, zebra, lion, pig, mouse</w:t>
            </w:r>
          </w:p>
        </w:tc>
        <w:tc>
          <w:tcPr>
            <w:tcW w:w="160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lives</w:t>
            </w:r>
            <w:proofErr w:type="spellEnd"/>
            <w:r w:rsidRPr="000B6740">
              <w:rPr>
                <w:rFonts w:ascii="Times New Roman" w:hAnsi="Times New Roman" w:cs="Times New Roman"/>
                <w:color w:val="000000"/>
                <w:sz w:val="24"/>
                <w:szCs w:val="24"/>
              </w:rPr>
              <w:t xml:space="preserve"> …</w:t>
            </w: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Стихотворение «Жираф большой»</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Кто живет на дереве?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Кто живет в воде?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Самое быстрое животное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What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can</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do</w:t>
            </w:r>
            <w:proofErr w:type="spellEnd"/>
            <w:r w:rsidRPr="000B6740">
              <w:rPr>
                <w:rFonts w:ascii="Times New Roman" w:hAnsi="Times New Roman" w:cs="Times New Roman"/>
                <w:color w:val="000000"/>
                <w:sz w:val="24"/>
                <w:szCs w:val="24"/>
              </w:rPr>
              <w:t>?</w:t>
            </w:r>
          </w:p>
        </w:tc>
        <w:tc>
          <w:tcPr>
            <w:tcW w:w="1174"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rPr>
              <w:t xml:space="preserve">e, i:, </w:t>
            </w:r>
            <w:proofErr w:type="spellStart"/>
            <w:r w:rsidRPr="000B6740">
              <w:rPr>
                <w:rFonts w:ascii="Times New Roman" w:hAnsi="Times New Roman" w:cs="Times New Roman"/>
                <w:color w:val="000000"/>
                <w:sz w:val="24"/>
                <w:szCs w:val="24"/>
              </w:rPr>
              <w:t>ai</w:t>
            </w:r>
            <w:proofErr w:type="spellEnd"/>
            <w:r w:rsidRPr="000B6740">
              <w:rPr>
                <w:rFonts w:ascii="Times New Roman" w:hAnsi="Times New Roman" w:cs="Times New Roman"/>
                <w:color w:val="000000"/>
                <w:sz w:val="24"/>
                <w:szCs w:val="24"/>
              </w:rPr>
              <w:t>, æ , k, w, r, b</w:t>
            </w:r>
            <w:r w:rsidRPr="000B6740">
              <w:rPr>
                <w:rFonts w:ascii="Times New Roman" w:hAnsi="Times New Roman" w:cs="Times New Roman"/>
                <w:color w:val="000000"/>
                <w:sz w:val="24"/>
                <w:szCs w:val="24"/>
              </w:rPr>
              <w:sym w:font="Symbol" w:char="F05D"/>
            </w:r>
          </w:p>
        </w:tc>
        <w:tc>
          <w:tcPr>
            <w:tcW w:w="1537"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elephant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camel</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monkey</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wolf</w:t>
            </w:r>
            <w:proofErr w:type="spellEnd"/>
          </w:p>
        </w:tc>
        <w:tc>
          <w:tcPr>
            <w:tcW w:w="1608" w:type="dxa"/>
            <w:vMerge w:val="restart"/>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roofErr w:type="spellStart"/>
            <w:r w:rsidRPr="000B6740">
              <w:rPr>
                <w:rFonts w:ascii="Times New Roman" w:hAnsi="Times New Roman" w:cs="Times New Roman"/>
                <w:color w:val="000000"/>
                <w:sz w:val="24"/>
                <w:szCs w:val="24"/>
              </w:rPr>
              <w:t>It</w:t>
            </w:r>
            <w:proofErr w:type="spellEnd"/>
            <w:r w:rsidRPr="000B6740">
              <w:rPr>
                <w:rFonts w:ascii="Times New Roman" w:hAnsi="Times New Roman" w:cs="Times New Roman"/>
                <w:color w:val="000000"/>
                <w:sz w:val="24"/>
                <w:szCs w:val="24"/>
              </w:rPr>
              <w:t xml:space="preserve"> </w:t>
            </w:r>
            <w:proofErr w:type="spellStart"/>
            <w:r w:rsidRPr="000B6740">
              <w:rPr>
                <w:rFonts w:ascii="Times New Roman" w:hAnsi="Times New Roman" w:cs="Times New Roman"/>
                <w:color w:val="000000"/>
                <w:sz w:val="24"/>
                <w:szCs w:val="24"/>
              </w:rPr>
              <w:t>can</w:t>
            </w:r>
            <w:proofErr w:type="spellEnd"/>
            <w:r w:rsidRPr="000B6740">
              <w:rPr>
                <w:rFonts w:ascii="Times New Roman" w:hAnsi="Times New Roman" w:cs="Times New Roman"/>
                <w:color w:val="000000"/>
                <w:sz w:val="24"/>
                <w:szCs w:val="24"/>
              </w:rPr>
              <w:t>…</w:t>
            </w: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Что умеют делать животные?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Проект «Дикие животные»</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BC22F5" w:rsidRPr="000B6740" w:rsidTr="00BC22F5">
        <w:tc>
          <w:tcPr>
            <w:tcW w:w="852" w:type="dxa"/>
          </w:tcPr>
          <w:p w:rsidR="00BC22F5" w:rsidRPr="00BC22F5" w:rsidRDefault="00BC22F5" w:rsidP="00627FEF">
            <w:pPr>
              <w:pStyle w:val="a3"/>
              <w:numPr>
                <w:ilvl w:val="0"/>
                <w:numId w:val="41"/>
              </w:numPr>
              <w:spacing w:before="100" w:beforeAutospacing="1" w:after="100" w:afterAutospacing="1"/>
              <w:jc w:val="both"/>
              <w:rPr>
                <w:color w:val="000000"/>
                <w:sz w:val="24"/>
                <w:szCs w:val="24"/>
              </w:rPr>
            </w:pPr>
          </w:p>
        </w:tc>
        <w:tc>
          <w:tcPr>
            <w:tcW w:w="2299" w:type="dxa"/>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Проект «Зоопарк»</w:t>
            </w:r>
          </w:p>
        </w:tc>
        <w:tc>
          <w:tcPr>
            <w:tcW w:w="828" w:type="dxa"/>
          </w:tcPr>
          <w:p w:rsidR="00BC22F5" w:rsidRDefault="00BC22F5" w:rsidP="00627FEF">
            <w:pPr>
              <w:jc w:val="both"/>
            </w:pPr>
            <w:r w:rsidRPr="002C3004">
              <w:rPr>
                <w:rFonts w:ascii="Times New Roman" w:hAnsi="Times New Roman" w:cs="Times New Roman"/>
                <w:color w:val="000000"/>
                <w:sz w:val="24"/>
                <w:szCs w:val="24"/>
              </w:rPr>
              <w:t>1</w:t>
            </w:r>
          </w:p>
        </w:tc>
        <w:tc>
          <w:tcPr>
            <w:tcW w:w="2143"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38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174"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53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608"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2036"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c>
          <w:tcPr>
            <w:tcW w:w="1997" w:type="dxa"/>
            <w:vMerge/>
          </w:tcPr>
          <w:p w:rsidR="00BC22F5" w:rsidRPr="000B6740" w:rsidRDefault="00BC22F5" w:rsidP="00627FEF">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Закрепление пройденного материала</w:t>
            </w:r>
          </w:p>
        </w:tc>
        <w:tc>
          <w:tcPr>
            <w:tcW w:w="828" w:type="dxa"/>
          </w:tcPr>
          <w:p w:rsidR="003E0A34" w:rsidRDefault="003E0A34" w:rsidP="003E0A34">
            <w:pPr>
              <w:jc w:val="center"/>
            </w:pPr>
            <w:r>
              <w:rPr>
                <w:rFonts w:ascii="Times New Roman" w:hAnsi="Times New Roman" w:cs="Times New Roman"/>
                <w:color w:val="000000"/>
                <w:sz w:val="24"/>
                <w:szCs w:val="24"/>
              </w:rPr>
              <w:t>2</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9740" w:type="dxa"/>
            <w:gridSpan w:val="6"/>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Повторение</w:t>
            </w: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Великобритания – что это?</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1) Рассказать английское стихотворение</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2) Разучить и спеть английскую песенку</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 xml:space="preserve">Let’s travel What is your </w:t>
            </w:r>
            <w:proofErr w:type="spellStart"/>
            <w:r w:rsidRPr="000B6740">
              <w:rPr>
                <w:rFonts w:ascii="Times New Roman" w:hAnsi="Times New Roman" w:cs="Times New Roman"/>
                <w:color w:val="000000"/>
                <w:sz w:val="24"/>
                <w:szCs w:val="24"/>
                <w:lang w:val="en-US"/>
              </w:rPr>
              <w:t>favourite</w:t>
            </w:r>
            <w:proofErr w:type="spellEnd"/>
            <w:r w:rsidRPr="000B6740">
              <w:rPr>
                <w:rFonts w:ascii="Times New Roman" w:hAnsi="Times New Roman" w:cs="Times New Roman"/>
                <w:color w:val="000000"/>
                <w:sz w:val="24"/>
                <w:szCs w:val="24"/>
                <w:lang w:val="en-US"/>
              </w:rPr>
              <w:t xml:space="preserve"> fairy </w:t>
            </w:r>
            <w:proofErr w:type="spellStart"/>
            <w:r w:rsidRPr="000B6740">
              <w:rPr>
                <w:rFonts w:ascii="Times New Roman" w:hAnsi="Times New Roman" w:cs="Times New Roman"/>
                <w:color w:val="000000"/>
                <w:sz w:val="24"/>
                <w:szCs w:val="24"/>
                <w:lang w:val="en-US"/>
              </w:rPr>
              <w:t>tail</w:t>
            </w:r>
            <w:proofErr w:type="spellEnd"/>
            <w:r w:rsidRPr="000B6740">
              <w:rPr>
                <w:rFonts w:ascii="Times New Roman" w:hAnsi="Times New Roman" w:cs="Times New Roman"/>
                <w:color w:val="000000"/>
                <w:sz w:val="24"/>
                <w:szCs w:val="24"/>
                <w:lang w:val="en-US"/>
              </w:rPr>
              <w:t>?</w:t>
            </w:r>
          </w:p>
        </w:tc>
        <w:tc>
          <w:tcPr>
            <w:tcW w:w="1174"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sym w:font="Symbol" w:char="F05B"/>
            </w:r>
            <w:r w:rsidRPr="000B6740">
              <w:rPr>
                <w:rFonts w:ascii="Times New Roman" w:hAnsi="Times New Roman" w:cs="Times New Roman"/>
                <w:color w:val="000000"/>
                <w:sz w:val="24"/>
                <w:szCs w:val="24"/>
                <w:lang w:val="en-US"/>
              </w:rPr>
              <w:t xml:space="preserve">l, w, </w:t>
            </w:r>
            <w:r w:rsidRPr="000B6740">
              <w:rPr>
                <w:rFonts w:ascii="Times New Roman" w:hAnsi="Times New Roman" w:cs="Times New Roman"/>
                <w:color w:val="000000"/>
                <w:sz w:val="24"/>
                <w:szCs w:val="24"/>
              </w:rPr>
              <w:sym w:font="Symbol" w:char="F0D9"/>
            </w:r>
            <w:r w:rsidRPr="000B6740">
              <w:rPr>
                <w:rFonts w:ascii="Times New Roman" w:hAnsi="Times New Roman" w:cs="Times New Roman"/>
                <w:color w:val="000000"/>
                <w:sz w:val="24"/>
                <w:szCs w:val="24"/>
                <w:lang w:val="en-US"/>
              </w:rPr>
              <w:t xml:space="preserve">, ŋ, ə, </w:t>
            </w:r>
            <w:r w:rsidRPr="000B6740">
              <w:rPr>
                <w:rFonts w:ascii="Times New Roman" w:hAnsi="Times New Roman" w:cs="Times New Roman"/>
                <w:color w:val="000000"/>
                <w:sz w:val="24"/>
                <w:szCs w:val="24"/>
              </w:rPr>
              <w:sym w:font="Symbol" w:char="F0B6"/>
            </w:r>
            <w:r w:rsidRPr="000B6740">
              <w:rPr>
                <w:rFonts w:ascii="Times New Roman" w:hAnsi="Times New Roman" w:cs="Times New Roman"/>
                <w:color w:val="000000"/>
                <w:sz w:val="24"/>
                <w:szCs w:val="24"/>
                <w:lang w:val="en-US"/>
              </w:rPr>
              <w:t xml:space="preserve">, </w:t>
            </w:r>
            <w:r w:rsidRPr="000B6740">
              <w:rPr>
                <w:rFonts w:ascii="Times New Roman" w:hAnsi="Times New Roman" w:cs="Times New Roman"/>
                <w:color w:val="000000"/>
                <w:sz w:val="24"/>
                <w:szCs w:val="24"/>
              </w:rPr>
              <w:sym w:font="Symbol" w:char="F071"/>
            </w:r>
            <w:r w:rsidRPr="000B6740">
              <w:rPr>
                <w:rFonts w:ascii="Times New Roman" w:hAnsi="Times New Roman" w:cs="Times New Roman"/>
                <w:color w:val="000000"/>
                <w:sz w:val="24"/>
                <w:szCs w:val="24"/>
                <w:lang w:val="en-US"/>
              </w:rPr>
              <w:t>, æ, b, p, d, t, n, m</w:t>
            </w:r>
            <w:r w:rsidRPr="000B6740">
              <w:rPr>
                <w:rFonts w:ascii="Times New Roman" w:hAnsi="Times New Roman" w:cs="Times New Roman"/>
                <w:color w:val="000000"/>
                <w:sz w:val="24"/>
                <w:szCs w:val="24"/>
              </w:rPr>
              <w:sym w:font="Symbol" w:char="F05D"/>
            </w:r>
          </w:p>
        </w:tc>
        <w:tc>
          <w:tcPr>
            <w:tcW w:w="1537"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The Great Britain London Queen America USA Canada Winnie – the – Pooh, Piglet, Alice</w:t>
            </w:r>
          </w:p>
        </w:tc>
        <w:tc>
          <w:tcPr>
            <w:tcW w:w="1608"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Look at … There is/</w:t>
            </w:r>
            <w:proofErr w:type="gramStart"/>
            <w:r w:rsidRPr="000B6740">
              <w:rPr>
                <w:rFonts w:ascii="Times New Roman" w:hAnsi="Times New Roman" w:cs="Times New Roman"/>
                <w:color w:val="000000"/>
                <w:sz w:val="24"/>
                <w:szCs w:val="24"/>
                <w:lang w:val="en-US"/>
              </w:rPr>
              <w:t>are  I</w:t>
            </w:r>
            <w:proofErr w:type="gramEnd"/>
            <w:r w:rsidRPr="000B6740">
              <w:rPr>
                <w:rFonts w:ascii="Times New Roman" w:hAnsi="Times New Roman" w:cs="Times New Roman"/>
                <w:color w:val="000000"/>
                <w:sz w:val="24"/>
                <w:szCs w:val="24"/>
                <w:lang w:val="en-US"/>
              </w:rPr>
              <w:t xml:space="preserve"> like</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p>
        </w:tc>
        <w:tc>
          <w:tcPr>
            <w:tcW w:w="2036"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“Up, down”</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Песня</w:t>
            </w:r>
            <w:r w:rsidRPr="000B6740">
              <w:rPr>
                <w:rFonts w:ascii="Times New Roman" w:hAnsi="Times New Roman" w:cs="Times New Roman"/>
                <w:color w:val="000000"/>
                <w:sz w:val="24"/>
                <w:szCs w:val="24"/>
                <w:lang w:val="en-US"/>
              </w:rPr>
              <w:t>“London Bridge”</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rPr>
              <w:t>Зарядка</w:t>
            </w:r>
            <w:r w:rsidRPr="000B6740">
              <w:rPr>
                <w:rFonts w:ascii="Times New Roman" w:hAnsi="Times New Roman" w:cs="Times New Roman"/>
                <w:color w:val="000000"/>
                <w:sz w:val="24"/>
                <w:szCs w:val="24"/>
                <w:lang w:val="en-US"/>
              </w:rPr>
              <w:t>“Teddy Bear”</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 xml:space="preserve">“Humpty-Dumpty” </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Песня “</w:t>
            </w:r>
            <w:proofErr w:type="spellStart"/>
            <w:r w:rsidRPr="000B6740">
              <w:rPr>
                <w:rFonts w:ascii="Times New Roman" w:hAnsi="Times New Roman" w:cs="Times New Roman"/>
                <w:color w:val="000000"/>
                <w:sz w:val="24"/>
                <w:szCs w:val="24"/>
              </w:rPr>
              <w:t>Bingo</w:t>
            </w:r>
            <w:proofErr w:type="spellEnd"/>
            <w:r w:rsidRPr="000B6740">
              <w:rPr>
                <w:rFonts w:ascii="Times New Roman" w:hAnsi="Times New Roman" w:cs="Times New Roman"/>
                <w:color w:val="000000"/>
                <w:sz w:val="24"/>
                <w:szCs w:val="24"/>
              </w:rPr>
              <w:t>”</w:t>
            </w:r>
          </w:p>
        </w:tc>
        <w:tc>
          <w:tcPr>
            <w:tcW w:w="1997"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Знакомые слова</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Снежный ком</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Запомни слово</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Закончи слово</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Хлопай-топай</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Назови слово по теме</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Эхо</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roofErr w:type="gramStart"/>
            <w:r w:rsidRPr="000B6740">
              <w:rPr>
                <w:rFonts w:ascii="Times New Roman" w:hAnsi="Times New Roman" w:cs="Times New Roman"/>
                <w:color w:val="000000"/>
                <w:sz w:val="24"/>
                <w:szCs w:val="24"/>
              </w:rPr>
              <w:t>Испорченный  телефон</w:t>
            </w:r>
            <w:proofErr w:type="gramEnd"/>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Фокусники</w:t>
            </w: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Столица Великобритании - Лондон</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Путешествие по Лондону</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Самые известные места Великобритании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Королева Великобритании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Америка</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Путешествие по США</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Канада</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Мы едем в Канаду</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Английские сказки и их герои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Стихи на английском языке</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Песни на английском языке</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4848F6"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Россия</w:t>
            </w:r>
          </w:p>
        </w:tc>
        <w:tc>
          <w:tcPr>
            <w:tcW w:w="828" w:type="dxa"/>
          </w:tcPr>
          <w:p w:rsidR="003E0A34" w:rsidRDefault="003E0A34" w:rsidP="003E0A34">
            <w:pPr>
              <w:jc w:val="center"/>
            </w:pPr>
            <w:r>
              <w:rPr>
                <w:rFonts w:ascii="Times New Roman" w:hAnsi="Times New Roman" w:cs="Times New Roman"/>
                <w:color w:val="000000"/>
                <w:sz w:val="24"/>
                <w:szCs w:val="24"/>
              </w:rPr>
              <w:t>2</w:t>
            </w:r>
          </w:p>
        </w:tc>
        <w:tc>
          <w:tcPr>
            <w:tcW w:w="2143"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Рассказать русскую сказку на английском языке</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lastRenderedPageBreak/>
              <w:t xml:space="preserve">Let’s travel What is your </w:t>
            </w:r>
            <w:proofErr w:type="spellStart"/>
            <w:r w:rsidRPr="000B6740">
              <w:rPr>
                <w:rFonts w:ascii="Times New Roman" w:hAnsi="Times New Roman" w:cs="Times New Roman"/>
                <w:color w:val="000000"/>
                <w:sz w:val="24"/>
                <w:szCs w:val="24"/>
                <w:lang w:val="en-US"/>
              </w:rPr>
              <w:lastRenderedPageBreak/>
              <w:t>favourite</w:t>
            </w:r>
            <w:proofErr w:type="spellEnd"/>
            <w:r w:rsidRPr="000B6740">
              <w:rPr>
                <w:rFonts w:ascii="Times New Roman" w:hAnsi="Times New Roman" w:cs="Times New Roman"/>
                <w:color w:val="000000"/>
                <w:sz w:val="24"/>
                <w:szCs w:val="24"/>
                <w:lang w:val="en-US"/>
              </w:rPr>
              <w:t xml:space="preserve"> fairy </w:t>
            </w:r>
            <w:proofErr w:type="spellStart"/>
            <w:r w:rsidRPr="000B6740">
              <w:rPr>
                <w:rFonts w:ascii="Times New Roman" w:hAnsi="Times New Roman" w:cs="Times New Roman"/>
                <w:color w:val="000000"/>
                <w:sz w:val="24"/>
                <w:szCs w:val="24"/>
                <w:lang w:val="en-US"/>
              </w:rPr>
              <w:t>tail</w:t>
            </w:r>
            <w:proofErr w:type="spellEnd"/>
            <w:r w:rsidRPr="000B6740">
              <w:rPr>
                <w:rFonts w:ascii="Times New Roman" w:hAnsi="Times New Roman" w:cs="Times New Roman"/>
                <w:color w:val="000000"/>
                <w:sz w:val="24"/>
                <w:szCs w:val="24"/>
                <w:lang w:val="en-US"/>
              </w:rPr>
              <w:t>?</w:t>
            </w:r>
          </w:p>
        </w:tc>
        <w:tc>
          <w:tcPr>
            <w:tcW w:w="1174"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lastRenderedPageBreak/>
              <w:sym w:font="Symbol" w:char="F05B"/>
            </w:r>
            <w:r w:rsidRPr="000B6740">
              <w:rPr>
                <w:rFonts w:ascii="Times New Roman" w:hAnsi="Times New Roman" w:cs="Times New Roman"/>
                <w:color w:val="000000"/>
                <w:sz w:val="24"/>
                <w:szCs w:val="24"/>
              </w:rPr>
              <w:sym w:font="Symbol" w:char="F071"/>
            </w:r>
            <w:r w:rsidRPr="000B6740">
              <w:rPr>
                <w:rFonts w:ascii="Times New Roman" w:hAnsi="Times New Roman" w:cs="Times New Roman"/>
                <w:color w:val="000000"/>
                <w:sz w:val="24"/>
                <w:szCs w:val="24"/>
              </w:rPr>
              <w:t xml:space="preserve">, </w:t>
            </w:r>
            <w:r w:rsidRPr="000B6740">
              <w:rPr>
                <w:rFonts w:ascii="Times New Roman" w:hAnsi="Times New Roman" w:cs="Times New Roman"/>
                <w:color w:val="000000"/>
                <w:sz w:val="24"/>
                <w:szCs w:val="24"/>
              </w:rPr>
              <w:sym w:font="Symbol" w:char="F0B6"/>
            </w:r>
            <w:r w:rsidRPr="000B6740">
              <w:rPr>
                <w:rFonts w:ascii="Times New Roman" w:hAnsi="Times New Roman" w:cs="Times New Roman"/>
                <w:color w:val="000000"/>
                <w:sz w:val="24"/>
                <w:szCs w:val="24"/>
              </w:rPr>
              <w:t xml:space="preserve">, ŋ, æ, ∫, </w:t>
            </w:r>
            <w:r w:rsidRPr="000B6740">
              <w:rPr>
                <w:rFonts w:ascii="Times New Roman" w:hAnsi="Times New Roman" w:cs="Times New Roman"/>
                <w:color w:val="000000"/>
                <w:sz w:val="24"/>
                <w:szCs w:val="24"/>
              </w:rPr>
              <w:sym w:font="Symbol" w:char="F0D9"/>
            </w:r>
            <w:r w:rsidRPr="000B6740">
              <w:rPr>
                <w:rFonts w:ascii="Times New Roman" w:hAnsi="Times New Roman" w:cs="Times New Roman"/>
                <w:color w:val="000000"/>
                <w:sz w:val="24"/>
                <w:szCs w:val="24"/>
              </w:rPr>
              <w:t>, d, t, l</w:t>
            </w:r>
            <w:r w:rsidRPr="000B6740">
              <w:rPr>
                <w:rFonts w:ascii="Times New Roman" w:hAnsi="Times New Roman" w:cs="Times New Roman"/>
                <w:color w:val="000000"/>
                <w:sz w:val="24"/>
                <w:szCs w:val="24"/>
              </w:rPr>
              <w:sym w:font="Symbol" w:char="F05D"/>
            </w:r>
          </w:p>
        </w:tc>
        <w:tc>
          <w:tcPr>
            <w:tcW w:w="1537"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t xml:space="preserve">Russia Moscow president flag </w:t>
            </w:r>
            <w:r w:rsidRPr="000B6740">
              <w:rPr>
                <w:rFonts w:ascii="Times New Roman" w:hAnsi="Times New Roman" w:cs="Times New Roman"/>
                <w:color w:val="000000"/>
                <w:sz w:val="24"/>
                <w:szCs w:val="24"/>
                <w:lang w:val="en-US"/>
              </w:rPr>
              <w:lastRenderedPageBreak/>
              <w:t>people famous cities</w:t>
            </w:r>
          </w:p>
        </w:tc>
        <w:tc>
          <w:tcPr>
            <w:tcW w:w="1608" w:type="dxa"/>
            <w:vMerge w:val="restart"/>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r w:rsidRPr="000B6740">
              <w:rPr>
                <w:rFonts w:ascii="Times New Roman" w:hAnsi="Times New Roman" w:cs="Times New Roman"/>
                <w:color w:val="000000"/>
                <w:sz w:val="24"/>
                <w:szCs w:val="24"/>
                <w:lang w:val="en-US"/>
              </w:rPr>
              <w:lastRenderedPageBreak/>
              <w:t>Look at … There is/</w:t>
            </w:r>
            <w:proofErr w:type="gramStart"/>
            <w:r w:rsidRPr="000B6740">
              <w:rPr>
                <w:rFonts w:ascii="Times New Roman" w:hAnsi="Times New Roman" w:cs="Times New Roman"/>
                <w:color w:val="000000"/>
                <w:sz w:val="24"/>
                <w:szCs w:val="24"/>
                <w:lang w:val="en-US"/>
              </w:rPr>
              <w:t>are  I</w:t>
            </w:r>
            <w:proofErr w:type="gramEnd"/>
            <w:r w:rsidRPr="000B6740">
              <w:rPr>
                <w:rFonts w:ascii="Times New Roman" w:hAnsi="Times New Roman" w:cs="Times New Roman"/>
                <w:color w:val="000000"/>
                <w:sz w:val="24"/>
                <w:szCs w:val="24"/>
                <w:lang w:val="en-US"/>
              </w:rPr>
              <w:t xml:space="preserve"> like</w:t>
            </w:r>
          </w:p>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lang w:val="en-US"/>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lang w:val="en-US"/>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Столица России - Москва</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Путешествии по России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Знаменитые места в России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 xml:space="preserve">Президент, флаг </w:t>
            </w:r>
            <w:proofErr w:type="spellStart"/>
            <w:r w:rsidRPr="000B6740">
              <w:rPr>
                <w:rFonts w:ascii="Times New Roman" w:hAnsi="Times New Roman" w:cs="Times New Roman"/>
                <w:color w:val="000000"/>
                <w:sz w:val="24"/>
                <w:szCs w:val="24"/>
              </w:rPr>
              <w:t>Росссии</w:t>
            </w:r>
            <w:proofErr w:type="spellEnd"/>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Народы России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Самые знаменитые города</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Русские стихи и песни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Русские народные сказки</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r w:rsidR="003E0A34" w:rsidRPr="000B6740" w:rsidTr="00BC22F5">
        <w:tc>
          <w:tcPr>
            <w:tcW w:w="852" w:type="dxa"/>
          </w:tcPr>
          <w:p w:rsidR="003E0A34" w:rsidRPr="00BC22F5" w:rsidRDefault="003E0A34" w:rsidP="003E0A34">
            <w:pPr>
              <w:pStyle w:val="a3"/>
              <w:numPr>
                <w:ilvl w:val="0"/>
                <w:numId w:val="41"/>
              </w:numPr>
              <w:spacing w:before="100" w:beforeAutospacing="1" w:after="100" w:afterAutospacing="1"/>
              <w:jc w:val="both"/>
              <w:rPr>
                <w:color w:val="000000"/>
                <w:sz w:val="24"/>
                <w:szCs w:val="24"/>
              </w:rPr>
            </w:pPr>
          </w:p>
        </w:tc>
        <w:tc>
          <w:tcPr>
            <w:tcW w:w="2299" w:type="dxa"/>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r w:rsidRPr="000B6740">
              <w:rPr>
                <w:rFonts w:ascii="Times New Roman" w:hAnsi="Times New Roman" w:cs="Times New Roman"/>
                <w:color w:val="000000"/>
                <w:sz w:val="24"/>
                <w:szCs w:val="24"/>
              </w:rPr>
              <w:t>Герои русских сказок</w:t>
            </w:r>
          </w:p>
        </w:tc>
        <w:tc>
          <w:tcPr>
            <w:tcW w:w="828" w:type="dxa"/>
          </w:tcPr>
          <w:p w:rsidR="003E0A34" w:rsidRDefault="003E0A34" w:rsidP="003E0A34">
            <w:pPr>
              <w:jc w:val="center"/>
            </w:pPr>
            <w:r w:rsidRPr="00370D51">
              <w:rPr>
                <w:rFonts w:ascii="Times New Roman" w:hAnsi="Times New Roman" w:cs="Times New Roman"/>
                <w:color w:val="000000"/>
                <w:sz w:val="24"/>
                <w:szCs w:val="24"/>
              </w:rPr>
              <w:t>1</w:t>
            </w:r>
          </w:p>
        </w:tc>
        <w:tc>
          <w:tcPr>
            <w:tcW w:w="2143"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38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174"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53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608"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2036"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c>
          <w:tcPr>
            <w:tcW w:w="1997" w:type="dxa"/>
            <w:vMerge/>
          </w:tcPr>
          <w:p w:rsidR="003E0A34" w:rsidRPr="000B6740" w:rsidRDefault="003E0A34" w:rsidP="003E0A34">
            <w:pPr>
              <w:spacing w:before="100" w:beforeAutospacing="1" w:after="100" w:afterAutospacing="1"/>
              <w:jc w:val="both"/>
              <w:rPr>
                <w:rFonts w:ascii="Times New Roman" w:hAnsi="Times New Roman" w:cs="Times New Roman"/>
                <w:color w:val="000000"/>
                <w:sz w:val="24"/>
                <w:szCs w:val="24"/>
              </w:rPr>
            </w:pPr>
          </w:p>
        </w:tc>
      </w:tr>
    </w:tbl>
    <w:p w:rsidR="00BC22F5" w:rsidRDefault="00BC22F5" w:rsidP="00627FEF">
      <w:pPr>
        <w:spacing w:before="100" w:beforeAutospacing="1" w:after="100" w:afterAutospacing="1" w:line="240" w:lineRule="auto"/>
        <w:jc w:val="both"/>
        <w:rPr>
          <w:rFonts w:ascii="Times New Roman" w:hAnsi="Times New Roman" w:cs="Times New Roman"/>
          <w:color w:val="000000"/>
          <w:sz w:val="24"/>
          <w:szCs w:val="24"/>
        </w:rPr>
      </w:pPr>
    </w:p>
    <w:p w:rsidR="00BC22F5" w:rsidRPr="00BC22F5" w:rsidRDefault="00BC22F5" w:rsidP="00627FEF">
      <w:pPr>
        <w:jc w:val="both"/>
        <w:rPr>
          <w:rFonts w:ascii="Times New Roman" w:hAnsi="Times New Roman" w:cs="Times New Roman"/>
          <w:color w:val="000000"/>
          <w:sz w:val="24"/>
          <w:szCs w:val="24"/>
        </w:rPr>
        <w:sectPr w:rsidR="00BC22F5" w:rsidRPr="00BC22F5" w:rsidSect="00DB32FE">
          <w:pgSz w:w="16838" w:h="11906" w:orient="landscape"/>
          <w:pgMar w:top="851" w:right="1134" w:bottom="1701" w:left="1134" w:header="709" w:footer="709" w:gutter="0"/>
          <w:cols w:space="708"/>
          <w:docGrid w:linePitch="360"/>
        </w:sectPr>
      </w:pPr>
    </w:p>
    <w:p w:rsidR="005C6F63" w:rsidRPr="000B6740" w:rsidRDefault="005C6F63" w:rsidP="004E52B7">
      <w:pPr>
        <w:spacing w:before="100" w:beforeAutospacing="1" w:after="100" w:afterAutospacing="1" w:line="240" w:lineRule="auto"/>
        <w:jc w:val="both"/>
        <w:rPr>
          <w:rFonts w:ascii="Times New Roman" w:hAnsi="Times New Roman" w:cs="Times New Roman"/>
          <w:color w:val="000000"/>
          <w:sz w:val="24"/>
          <w:szCs w:val="24"/>
        </w:rPr>
      </w:pPr>
    </w:p>
    <w:sectPr w:rsidR="005C6F63" w:rsidRPr="000B6740" w:rsidSect="00BC22F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FEF" w:rsidRDefault="00627FEF" w:rsidP="00627FEF">
      <w:pPr>
        <w:spacing w:after="0" w:line="240" w:lineRule="auto"/>
      </w:pPr>
      <w:r>
        <w:separator/>
      </w:r>
    </w:p>
  </w:endnote>
  <w:endnote w:type="continuationSeparator" w:id="0">
    <w:p w:rsidR="00627FEF" w:rsidRDefault="00627FEF" w:rsidP="00627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698580"/>
      <w:docPartObj>
        <w:docPartGallery w:val="Page Numbers (Bottom of Page)"/>
        <w:docPartUnique/>
      </w:docPartObj>
    </w:sdtPr>
    <w:sdtEndPr/>
    <w:sdtContent>
      <w:p w:rsidR="00627FEF" w:rsidRDefault="00627FEF">
        <w:pPr>
          <w:pStyle w:val="aff0"/>
          <w:jc w:val="center"/>
        </w:pPr>
      </w:p>
      <w:p w:rsidR="00627FEF" w:rsidRDefault="00627FEF">
        <w:pPr>
          <w:pStyle w:val="aff0"/>
          <w:jc w:val="center"/>
        </w:pPr>
        <w:r>
          <w:fldChar w:fldCharType="begin"/>
        </w:r>
        <w:r>
          <w:instrText>PAGE   \* MERGEFORMAT</w:instrText>
        </w:r>
        <w:r>
          <w:fldChar w:fldCharType="separate"/>
        </w:r>
        <w:r w:rsidR="004848F6">
          <w:rPr>
            <w:noProof/>
          </w:rPr>
          <w:t>2</w:t>
        </w:r>
        <w:r>
          <w:fldChar w:fldCharType="end"/>
        </w:r>
      </w:p>
    </w:sdtContent>
  </w:sdt>
  <w:p w:rsidR="00627FEF" w:rsidRDefault="00627FEF">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FEF" w:rsidRDefault="00627FEF" w:rsidP="00627FEF">
      <w:pPr>
        <w:spacing w:after="0" w:line="240" w:lineRule="auto"/>
      </w:pPr>
      <w:r>
        <w:separator/>
      </w:r>
    </w:p>
  </w:footnote>
  <w:footnote w:type="continuationSeparator" w:id="0">
    <w:p w:rsidR="00627FEF" w:rsidRDefault="00627FEF" w:rsidP="00627F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6B5"/>
    <w:multiLevelType w:val="hybridMultilevel"/>
    <w:tmpl w:val="28E8C5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D22F8D"/>
    <w:multiLevelType w:val="hybridMultilevel"/>
    <w:tmpl w:val="BF64F4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3F7317"/>
    <w:multiLevelType w:val="hybridMultilevel"/>
    <w:tmpl w:val="BF06B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05CD5"/>
    <w:multiLevelType w:val="hybridMultilevel"/>
    <w:tmpl w:val="A77A9F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818E7"/>
    <w:multiLevelType w:val="hybridMultilevel"/>
    <w:tmpl w:val="6E74DEC6"/>
    <w:lvl w:ilvl="0" w:tplc="0419000D">
      <w:start w:val="1"/>
      <w:numFmt w:val="bullet"/>
      <w:lvlText w:val=""/>
      <w:lvlJc w:val="left"/>
      <w:pPr>
        <w:tabs>
          <w:tab w:val="num" w:pos="720"/>
        </w:tabs>
        <w:ind w:left="720" w:hanging="360"/>
      </w:pPr>
      <w:rPr>
        <w:rFonts w:ascii="Wingdings" w:hAnsi="Wingdings" w:hint="default"/>
      </w:rPr>
    </w:lvl>
    <w:lvl w:ilvl="1" w:tplc="AE3CD0F8" w:tentative="1">
      <w:start w:val="1"/>
      <w:numFmt w:val="bullet"/>
      <w:lvlText w:val="-"/>
      <w:lvlJc w:val="left"/>
      <w:pPr>
        <w:tabs>
          <w:tab w:val="num" w:pos="1440"/>
        </w:tabs>
        <w:ind w:left="1440" w:hanging="360"/>
      </w:pPr>
      <w:rPr>
        <w:rFonts w:ascii="Times New Roman" w:hAnsi="Times New Roman" w:hint="default"/>
      </w:rPr>
    </w:lvl>
    <w:lvl w:ilvl="2" w:tplc="379CC77A" w:tentative="1">
      <w:start w:val="1"/>
      <w:numFmt w:val="bullet"/>
      <w:lvlText w:val="-"/>
      <w:lvlJc w:val="left"/>
      <w:pPr>
        <w:tabs>
          <w:tab w:val="num" w:pos="2160"/>
        </w:tabs>
        <w:ind w:left="2160" w:hanging="360"/>
      </w:pPr>
      <w:rPr>
        <w:rFonts w:ascii="Times New Roman" w:hAnsi="Times New Roman" w:hint="default"/>
      </w:rPr>
    </w:lvl>
    <w:lvl w:ilvl="3" w:tplc="39283E98" w:tentative="1">
      <w:start w:val="1"/>
      <w:numFmt w:val="bullet"/>
      <w:lvlText w:val="-"/>
      <w:lvlJc w:val="left"/>
      <w:pPr>
        <w:tabs>
          <w:tab w:val="num" w:pos="2880"/>
        </w:tabs>
        <w:ind w:left="2880" w:hanging="360"/>
      </w:pPr>
      <w:rPr>
        <w:rFonts w:ascii="Times New Roman" w:hAnsi="Times New Roman" w:hint="default"/>
      </w:rPr>
    </w:lvl>
    <w:lvl w:ilvl="4" w:tplc="B48872EE" w:tentative="1">
      <w:start w:val="1"/>
      <w:numFmt w:val="bullet"/>
      <w:lvlText w:val="-"/>
      <w:lvlJc w:val="left"/>
      <w:pPr>
        <w:tabs>
          <w:tab w:val="num" w:pos="3600"/>
        </w:tabs>
        <w:ind w:left="3600" w:hanging="360"/>
      </w:pPr>
      <w:rPr>
        <w:rFonts w:ascii="Times New Roman" w:hAnsi="Times New Roman" w:hint="default"/>
      </w:rPr>
    </w:lvl>
    <w:lvl w:ilvl="5" w:tplc="84A05D2A" w:tentative="1">
      <w:start w:val="1"/>
      <w:numFmt w:val="bullet"/>
      <w:lvlText w:val="-"/>
      <w:lvlJc w:val="left"/>
      <w:pPr>
        <w:tabs>
          <w:tab w:val="num" w:pos="4320"/>
        </w:tabs>
        <w:ind w:left="4320" w:hanging="360"/>
      </w:pPr>
      <w:rPr>
        <w:rFonts w:ascii="Times New Roman" w:hAnsi="Times New Roman" w:hint="default"/>
      </w:rPr>
    </w:lvl>
    <w:lvl w:ilvl="6" w:tplc="B2ACF068" w:tentative="1">
      <w:start w:val="1"/>
      <w:numFmt w:val="bullet"/>
      <w:lvlText w:val="-"/>
      <w:lvlJc w:val="left"/>
      <w:pPr>
        <w:tabs>
          <w:tab w:val="num" w:pos="5040"/>
        </w:tabs>
        <w:ind w:left="5040" w:hanging="360"/>
      </w:pPr>
      <w:rPr>
        <w:rFonts w:ascii="Times New Roman" w:hAnsi="Times New Roman" w:hint="default"/>
      </w:rPr>
    </w:lvl>
    <w:lvl w:ilvl="7" w:tplc="88DCE3A2" w:tentative="1">
      <w:start w:val="1"/>
      <w:numFmt w:val="bullet"/>
      <w:lvlText w:val="-"/>
      <w:lvlJc w:val="left"/>
      <w:pPr>
        <w:tabs>
          <w:tab w:val="num" w:pos="5760"/>
        </w:tabs>
        <w:ind w:left="5760" w:hanging="360"/>
      </w:pPr>
      <w:rPr>
        <w:rFonts w:ascii="Times New Roman" w:hAnsi="Times New Roman" w:hint="default"/>
      </w:rPr>
    </w:lvl>
    <w:lvl w:ilvl="8" w:tplc="5FE43BF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BF61CB5"/>
    <w:multiLevelType w:val="hybridMultilevel"/>
    <w:tmpl w:val="8E3AC100"/>
    <w:lvl w:ilvl="0" w:tplc="0419000D">
      <w:start w:val="1"/>
      <w:numFmt w:val="bullet"/>
      <w:lvlText w:val=""/>
      <w:lvlJc w:val="left"/>
      <w:pPr>
        <w:tabs>
          <w:tab w:val="num" w:pos="720"/>
        </w:tabs>
        <w:ind w:left="720" w:hanging="360"/>
      </w:pPr>
      <w:rPr>
        <w:rFonts w:ascii="Wingdings" w:hAnsi="Wingdings" w:hint="default"/>
      </w:rPr>
    </w:lvl>
    <w:lvl w:ilvl="1" w:tplc="94CA9E2E" w:tentative="1">
      <w:start w:val="1"/>
      <w:numFmt w:val="bullet"/>
      <w:lvlText w:val="-"/>
      <w:lvlJc w:val="left"/>
      <w:pPr>
        <w:tabs>
          <w:tab w:val="num" w:pos="1440"/>
        </w:tabs>
        <w:ind w:left="1440" w:hanging="360"/>
      </w:pPr>
      <w:rPr>
        <w:rFonts w:ascii="Times New Roman" w:hAnsi="Times New Roman" w:hint="default"/>
      </w:rPr>
    </w:lvl>
    <w:lvl w:ilvl="2" w:tplc="B6625982" w:tentative="1">
      <w:start w:val="1"/>
      <w:numFmt w:val="bullet"/>
      <w:lvlText w:val="-"/>
      <w:lvlJc w:val="left"/>
      <w:pPr>
        <w:tabs>
          <w:tab w:val="num" w:pos="2160"/>
        </w:tabs>
        <w:ind w:left="2160" w:hanging="360"/>
      </w:pPr>
      <w:rPr>
        <w:rFonts w:ascii="Times New Roman" w:hAnsi="Times New Roman" w:hint="default"/>
      </w:rPr>
    </w:lvl>
    <w:lvl w:ilvl="3" w:tplc="38C8DCC6" w:tentative="1">
      <w:start w:val="1"/>
      <w:numFmt w:val="bullet"/>
      <w:lvlText w:val="-"/>
      <w:lvlJc w:val="left"/>
      <w:pPr>
        <w:tabs>
          <w:tab w:val="num" w:pos="2880"/>
        </w:tabs>
        <w:ind w:left="2880" w:hanging="360"/>
      </w:pPr>
      <w:rPr>
        <w:rFonts w:ascii="Times New Roman" w:hAnsi="Times New Roman" w:hint="default"/>
      </w:rPr>
    </w:lvl>
    <w:lvl w:ilvl="4" w:tplc="20827B72" w:tentative="1">
      <w:start w:val="1"/>
      <w:numFmt w:val="bullet"/>
      <w:lvlText w:val="-"/>
      <w:lvlJc w:val="left"/>
      <w:pPr>
        <w:tabs>
          <w:tab w:val="num" w:pos="3600"/>
        </w:tabs>
        <w:ind w:left="3600" w:hanging="360"/>
      </w:pPr>
      <w:rPr>
        <w:rFonts w:ascii="Times New Roman" w:hAnsi="Times New Roman" w:hint="default"/>
      </w:rPr>
    </w:lvl>
    <w:lvl w:ilvl="5" w:tplc="440A9926" w:tentative="1">
      <w:start w:val="1"/>
      <w:numFmt w:val="bullet"/>
      <w:lvlText w:val="-"/>
      <w:lvlJc w:val="left"/>
      <w:pPr>
        <w:tabs>
          <w:tab w:val="num" w:pos="4320"/>
        </w:tabs>
        <w:ind w:left="4320" w:hanging="360"/>
      </w:pPr>
      <w:rPr>
        <w:rFonts w:ascii="Times New Roman" w:hAnsi="Times New Roman" w:hint="default"/>
      </w:rPr>
    </w:lvl>
    <w:lvl w:ilvl="6" w:tplc="E2E054CE" w:tentative="1">
      <w:start w:val="1"/>
      <w:numFmt w:val="bullet"/>
      <w:lvlText w:val="-"/>
      <w:lvlJc w:val="left"/>
      <w:pPr>
        <w:tabs>
          <w:tab w:val="num" w:pos="5040"/>
        </w:tabs>
        <w:ind w:left="5040" w:hanging="360"/>
      </w:pPr>
      <w:rPr>
        <w:rFonts w:ascii="Times New Roman" w:hAnsi="Times New Roman" w:hint="default"/>
      </w:rPr>
    </w:lvl>
    <w:lvl w:ilvl="7" w:tplc="F530D38E" w:tentative="1">
      <w:start w:val="1"/>
      <w:numFmt w:val="bullet"/>
      <w:lvlText w:val="-"/>
      <w:lvlJc w:val="left"/>
      <w:pPr>
        <w:tabs>
          <w:tab w:val="num" w:pos="5760"/>
        </w:tabs>
        <w:ind w:left="5760" w:hanging="360"/>
      </w:pPr>
      <w:rPr>
        <w:rFonts w:ascii="Times New Roman" w:hAnsi="Times New Roman" w:hint="default"/>
      </w:rPr>
    </w:lvl>
    <w:lvl w:ilvl="8" w:tplc="7D1E6F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F1671A3"/>
    <w:multiLevelType w:val="hybridMultilevel"/>
    <w:tmpl w:val="32CE65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B35605"/>
    <w:multiLevelType w:val="hybridMultilevel"/>
    <w:tmpl w:val="707A6434"/>
    <w:lvl w:ilvl="0" w:tplc="AFDE42D2">
      <w:start w:val="1"/>
      <w:numFmt w:val="decimal"/>
      <w:lvlText w:val="%1."/>
      <w:lvlJc w:val="left"/>
      <w:pPr>
        <w:ind w:left="1261" w:hanging="440"/>
      </w:pPr>
      <w:rPr>
        <w:rFonts w:ascii="Times New Roman" w:eastAsia="Times New Roman" w:hAnsi="Times New Roman" w:cs="Times New Roman" w:hint="default"/>
        <w:w w:val="99"/>
        <w:sz w:val="22"/>
        <w:szCs w:val="22"/>
        <w:lang w:val="ru-RU" w:eastAsia="en-US" w:bidi="ar-SA"/>
      </w:rPr>
    </w:lvl>
    <w:lvl w:ilvl="1" w:tplc="D9984128">
      <w:start w:val="2"/>
      <w:numFmt w:val="decimal"/>
      <w:lvlText w:val="%2."/>
      <w:lvlJc w:val="left"/>
      <w:pPr>
        <w:ind w:left="4934" w:hanging="181"/>
        <w:jc w:val="right"/>
      </w:pPr>
      <w:rPr>
        <w:rFonts w:hint="default"/>
        <w:b/>
        <w:bCs/>
        <w:w w:val="98"/>
        <w:lang w:val="ru-RU" w:eastAsia="en-US" w:bidi="ar-SA"/>
      </w:rPr>
    </w:lvl>
    <w:lvl w:ilvl="2" w:tplc="FBE64390">
      <w:start w:val="2"/>
      <w:numFmt w:val="decimal"/>
      <w:lvlText w:val="%3"/>
      <w:lvlJc w:val="left"/>
      <w:pPr>
        <w:ind w:left="5305" w:hanging="166"/>
      </w:pPr>
      <w:rPr>
        <w:rFonts w:ascii="Times New Roman" w:eastAsia="Times New Roman" w:hAnsi="Times New Roman" w:cs="Times New Roman" w:hint="default"/>
        <w:b/>
        <w:bCs/>
        <w:w w:val="99"/>
        <w:sz w:val="22"/>
        <w:szCs w:val="22"/>
        <w:lang w:val="ru-RU" w:eastAsia="en-US" w:bidi="ar-SA"/>
      </w:rPr>
    </w:lvl>
    <w:lvl w:ilvl="3" w:tplc="7AA6AF0A">
      <w:numFmt w:val="bullet"/>
      <w:lvlText w:val="•"/>
      <w:lvlJc w:val="left"/>
      <w:pPr>
        <w:ind w:left="5938" w:hanging="166"/>
      </w:pPr>
      <w:rPr>
        <w:rFonts w:hint="default"/>
        <w:lang w:val="ru-RU" w:eastAsia="en-US" w:bidi="ar-SA"/>
      </w:rPr>
    </w:lvl>
    <w:lvl w:ilvl="4" w:tplc="7ED8BE10">
      <w:numFmt w:val="bullet"/>
      <w:lvlText w:val="•"/>
      <w:lvlJc w:val="left"/>
      <w:pPr>
        <w:ind w:left="6576" w:hanging="166"/>
      </w:pPr>
      <w:rPr>
        <w:rFonts w:hint="default"/>
        <w:lang w:val="ru-RU" w:eastAsia="en-US" w:bidi="ar-SA"/>
      </w:rPr>
    </w:lvl>
    <w:lvl w:ilvl="5" w:tplc="E58228AC">
      <w:numFmt w:val="bullet"/>
      <w:lvlText w:val="•"/>
      <w:lvlJc w:val="left"/>
      <w:pPr>
        <w:ind w:left="7214" w:hanging="166"/>
      </w:pPr>
      <w:rPr>
        <w:rFonts w:hint="default"/>
        <w:lang w:val="ru-RU" w:eastAsia="en-US" w:bidi="ar-SA"/>
      </w:rPr>
    </w:lvl>
    <w:lvl w:ilvl="6" w:tplc="95602CF6">
      <w:numFmt w:val="bullet"/>
      <w:lvlText w:val="•"/>
      <w:lvlJc w:val="left"/>
      <w:pPr>
        <w:ind w:left="7853" w:hanging="166"/>
      </w:pPr>
      <w:rPr>
        <w:rFonts w:hint="default"/>
        <w:lang w:val="ru-RU" w:eastAsia="en-US" w:bidi="ar-SA"/>
      </w:rPr>
    </w:lvl>
    <w:lvl w:ilvl="7" w:tplc="519E7ABE">
      <w:numFmt w:val="bullet"/>
      <w:lvlText w:val="•"/>
      <w:lvlJc w:val="left"/>
      <w:pPr>
        <w:ind w:left="8491" w:hanging="166"/>
      </w:pPr>
      <w:rPr>
        <w:rFonts w:hint="default"/>
        <w:lang w:val="ru-RU" w:eastAsia="en-US" w:bidi="ar-SA"/>
      </w:rPr>
    </w:lvl>
    <w:lvl w:ilvl="8" w:tplc="6D4ED3A2">
      <w:numFmt w:val="bullet"/>
      <w:lvlText w:val="•"/>
      <w:lvlJc w:val="left"/>
      <w:pPr>
        <w:ind w:left="9129" w:hanging="166"/>
      </w:pPr>
      <w:rPr>
        <w:rFonts w:hint="default"/>
        <w:lang w:val="ru-RU" w:eastAsia="en-US" w:bidi="ar-SA"/>
      </w:rPr>
    </w:lvl>
  </w:abstractNum>
  <w:abstractNum w:abstractNumId="8" w15:restartNumberingAfterBreak="0">
    <w:nsid w:val="16741F55"/>
    <w:multiLevelType w:val="multilevel"/>
    <w:tmpl w:val="5B4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A5B23"/>
    <w:multiLevelType w:val="multilevel"/>
    <w:tmpl w:val="3D762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332B2"/>
    <w:multiLevelType w:val="hybridMultilevel"/>
    <w:tmpl w:val="414A06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4353F5"/>
    <w:multiLevelType w:val="multilevel"/>
    <w:tmpl w:val="5CB61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F327AD"/>
    <w:multiLevelType w:val="hybridMultilevel"/>
    <w:tmpl w:val="9ACAABC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2F66846"/>
    <w:multiLevelType w:val="hybridMultilevel"/>
    <w:tmpl w:val="01789D80"/>
    <w:lvl w:ilvl="0" w:tplc="73BC7EA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10417B"/>
    <w:multiLevelType w:val="hybridMultilevel"/>
    <w:tmpl w:val="C4989A9E"/>
    <w:lvl w:ilvl="0" w:tplc="0419000B">
      <w:start w:val="1"/>
      <w:numFmt w:val="bullet"/>
      <w:lvlText w:val=""/>
      <w:lvlJc w:val="left"/>
      <w:pPr>
        <w:ind w:left="1765" w:hanging="360"/>
      </w:pPr>
      <w:rPr>
        <w:rFonts w:ascii="Wingdings" w:hAnsi="Wingdings" w:hint="default"/>
      </w:rPr>
    </w:lvl>
    <w:lvl w:ilvl="1" w:tplc="04190003" w:tentative="1">
      <w:start w:val="1"/>
      <w:numFmt w:val="bullet"/>
      <w:lvlText w:val="o"/>
      <w:lvlJc w:val="left"/>
      <w:pPr>
        <w:ind w:left="2485" w:hanging="360"/>
      </w:pPr>
      <w:rPr>
        <w:rFonts w:ascii="Courier New" w:hAnsi="Courier New" w:cs="Courier New" w:hint="default"/>
      </w:rPr>
    </w:lvl>
    <w:lvl w:ilvl="2" w:tplc="04190005" w:tentative="1">
      <w:start w:val="1"/>
      <w:numFmt w:val="bullet"/>
      <w:lvlText w:val=""/>
      <w:lvlJc w:val="left"/>
      <w:pPr>
        <w:ind w:left="3205" w:hanging="360"/>
      </w:pPr>
      <w:rPr>
        <w:rFonts w:ascii="Wingdings" w:hAnsi="Wingdings" w:hint="default"/>
      </w:rPr>
    </w:lvl>
    <w:lvl w:ilvl="3" w:tplc="04190001" w:tentative="1">
      <w:start w:val="1"/>
      <w:numFmt w:val="bullet"/>
      <w:lvlText w:val=""/>
      <w:lvlJc w:val="left"/>
      <w:pPr>
        <w:ind w:left="3925" w:hanging="360"/>
      </w:pPr>
      <w:rPr>
        <w:rFonts w:ascii="Symbol" w:hAnsi="Symbol" w:hint="default"/>
      </w:rPr>
    </w:lvl>
    <w:lvl w:ilvl="4" w:tplc="04190003" w:tentative="1">
      <w:start w:val="1"/>
      <w:numFmt w:val="bullet"/>
      <w:lvlText w:val="o"/>
      <w:lvlJc w:val="left"/>
      <w:pPr>
        <w:ind w:left="4645" w:hanging="360"/>
      </w:pPr>
      <w:rPr>
        <w:rFonts w:ascii="Courier New" w:hAnsi="Courier New" w:cs="Courier New" w:hint="default"/>
      </w:rPr>
    </w:lvl>
    <w:lvl w:ilvl="5" w:tplc="04190005" w:tentative="1">
      <w:start w:val="1"/>
      <w:numFmt w:val="bullet"/>
      <w:lvlText w:val=""/>
      <w:lvlJc w:val="left"/>
      <w:pPr>
        <w:ind w:left="5365" w:hanging="360"/>
      </w:pPr>
      <w:rPr>
        <w:rFonts w:ascii="Wingdings" w:hAnsi="Wingdings" w:hint="default"/>
      </w:rPr>
    </w:lvl>
    <w:lvl w:ilvl="6" w:tplc="04190001" w:tentative="1">
      <w:start w:val="1"/>
      <w:numFmt w:val="bullet"/>
      <w:lvlText w:val=""/>
      <w:lvlJc w:val="left"/>
      <w:pPr>
        <w:ind w:left="6085" w:hanging="360"/>
      </w:pPr>
      <w:rPr>
        <w:rFonts w:ascii="Symbol" w:hAnsi="Symbol" w:hint="default"/>
      </w:rPr>
    </w:lvl>
    <w:lvl w:ilvl="7" w:tplc="04190003" w:tentative="1">
      <w:start w:val="1"/>
      <w:numFmt w:val="bullet"/>
      <w:lvlText w:val="o"/>
      <w:lvlJc w:val="left"/>
      <w:pPr>
        <w:ind w:left="6805" w:hanging="360"/>
      </w:pPr>
      <w:rPr>
        <w:rFonts w:ascii="Courier New" w:hAnsi="Courier New" w:cs="Courier New" w:hint="default"/>
      </w:rPr>
    </w:lvl>
    <w:lvl w:ilvl="8" w:tplc="04190005" w:tentative="1">
      <w:start w:val="1"/>
      <w:numFmt w:val="bullet"/>
      <w:lvlText w:val=""/>
      <w:lvlJc w:val="left"/>
      <w:pPr>
        <w:ind w:left="7525" w:hanging="360"/>
      </w:pPr>
      <w:rPr>
        <w:rFonts w:ascii="Wingdings" w:hAnsi="Wingdings" w:hint="default"/>
      </w:rPr>
    </w:lvl>
  </w:abstractNum>
  <w:abstractNum w:abstractNumId="15" w15:restartNumberingAfterBreak="0">
    <w:nsid w:val="29DE5AAE"/>
    <w:multiLevelType w:val="hybridMultilevel"/>
    <w:tmpl w:val="EE3AE4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A44275"/>
    <w:multiLevelType w:val="hybridMultilevel"/>
    <w:tmpl w:val="69DA47C4"/>
    <w:lvl w:ilvl="0" w:tplc="913AD146">
      <w:start w:val="1"/>
      <w:numFmt w:val="bullet"/>
      <w:lvlText w:val="•"/>
      <w:lvlJc w:val="left"/>
      <w:pPr>
        <w:tabs>
          <w:tab w:val="num" w:pos="720"/>
        </w:tabs>
        <w:ind w:left="720" w:hanging="360"/>
      </w:pPr>
      <w:rPr>
        <w:rFonts w:ascii="Arial" w:hAnsi="Arial" w:hint="default"/>
      </w:rPr>
    </w:lvl>
    <w:lvl w:ilvl="1" w:tplc="04B2680A" w:tentative="1">
      <w:start w:val="1"/>
      <w:numFmt w:val="bullet"/>
      <w:lvlText w:val="•"/>
      <w:lvlJc w:val="left"/>
      <w:pPr>
        <w:tabs>
          <w:tab w:val="num" w:pos="1440"/>
        </w:tabs>
        <w:ind w:left="1440" w:hanging="360"/>
      </w:pPr>
      <w:rPr>
        <w:rFonts w:ascii="Arial" w:hAnsi="Arial" w:hint="default"/>
      </w:rPr>
    </w:lvl>
    <w:lvl w:ilvl="2" w:tplc="DCBA48A8" w:tentative="1">
      <w:start w:val="1"/>
      <w:numFmt w:val="bullet"/>
      <w:lvlText w:val="•"/>
      <w:lvlJc w:val="left"/>
      <w:pPr>
        <w:tabs>
          <w:tab w:val="num" w:pos="2160"/>
        </w:tabs>
        <w:ind w:left="2160" w:hanging="360"/>
      </w:pPr>
      <w:rPr>
        <w:rFonts w:ascii="Arial" w:hAnsi="Arial" w:hint="default"/>
      </w:rPr>
    </w:lvl>
    <w:lvl w:ilvl="3" w:tplc="AFDC2BEC" w:tentative="1">
      <w:start w:val="1"/>
      <w:numFmt w:val="bullet"/>
      <w:lvlText w:val="•"/>
      <w:lvlJc w:val="left"/>
      <w:pPr>
        <w:tabs>
          <w:tab w:val="num" w:pos="2880"/>
        </w:tabs>
        <w:ind w:left="2880" w:hanging="360"/>
      </w:pPr>
      <w:rPr>
        <w:rFonts w:ascii="Arial" w:hAnsi="Arial" w:hint="default"/>
      </w:rPr>
    </w:lvl>
    <w:lvl w:ilvl="4" w:tplc="70862574" w:tentative="1">
      <w:start w:val="1"/>
      <w:numFmt w:val="bullet"/>
      <w:lvlText w:val="•"/>
      <w:lvlJc w:val="left"/>
      <w:pPr>
        <w:tabs>
          <w:tab w:val="num" w:pos="3600"/>
        </w:tabs>
        <w:ind w:left="3600" w:hanging="360"/>
      </w:pPr>
      <w:rPr>
        <w:rFonts w:ascii="Arial" w:hAnsi="Arial" w:hint="default"/>
      </w:rPr>
    </w:lvl>
    <w:lvl w:ilvl="5" w:tplc="2B4C5270" w:tentative="1">
      <w:start w:val="1"/>
      <w:numFmt w:val="bullet"/>
      <w:lvlText w:val="•"/>
      <w:lvlJc w:val="left"/>
      <w:pPr>
        <w:tabs>
          <w:tab w:val="num" w:pos="4320"/>
        </w:tabs>
        <w:ind w:left="4320" w:hanging="360"/>
      </w:pPr>
      <w:rPr>
        <w:rFonts w:ascii="Arial" w:hAnsi="Arial" w:hint="default"/>
      </w:rPr>
    </w:lvl>
    <w:lvl w:ilvl="6" w:tplc="E90AE590" w:tentative="1">
      <w:start w:val="1"/>
      <w:numFmt w:val="bullet"/>
      <w:lvlText w:val="•"/>
      <w:lvlJc w:val="left"/>
      <w:pPr>
        <w:tabs>
          <w:tab w:val="num" w:pos="5040"/>
        </w:tabs>
        <w:ind w:left="5040" w:hanging="360"/>
      </w:pPr>
      <w:rPr>
        <w:rFonts w:ascii="Arial" w:hAnsi="Arial" w:hint="default"/>
      </w:rPr>
    </w:lvl>
    <w:lvl w:ilvl="7" w:tplc="61880E58" w:tentative="1">
      <w:start w:val="1"/>
      <w:numFmt w:val="bullet"/>
      <w:lvlText w:val="•"/>
      <w:lvlJc w:val="left"/>
      <w:pPr>
        <w:tabs>
          <w:tab w:val="num" w:pos="5760"/>
        </w:tabs>
        <w:ind w:left="5760" w:hanging="360"/>
      </w:pPr>
      <w:rPr>
        <w:rFonts w:ascii="Arial" w:hAnsi="Arial" w:hint="default"/>
      </w:rPr>
    </w:lvl>
    <w:lvl w:ilvl="8" w:tplc="952C628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833D4A"/>
    <w:multiLevelType w:val="multilevel"/>
    <w:tmpl w:val="0DA4C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64A8F"/>
    <w:multiLevelType w:val="hybridMultilevel"/>
    <w:tmpl w:val="066A68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B5F1F"/>
    <w:multiLevelType w:val="multilevel"/>
    <w:tmpl w:val="FD66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10290"/>
    <w:multiLevelType w:val="hybridMultilevel"/>
    <w:tmpl w:val="E2C2D6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E650B6"/>
    <w:multiLevelType w:val="hybridMultilevel"/>
    <w:tmpl w:val="1930B3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017307"/>
    <w:multiLevelType w:val="hybridMultilevel"/>
    <w:tmpl w:val="2BF0DD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BC1DC3"/>
    <w:multiLevelType w:val="hybridMultilevel"/>
    <w:tmpl w:val="F91EA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0E25005"/>
    <w:multiLevelType w:val="hybridMultilevel"/>
    <w:tmpl w:val="099C12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732E22"/>
    <w:multiLevelType w:val="hybridMultilevel"/>
    <w:tmpl w:val="F8044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A01B76"/>
    <w:multiLevelType w:val="hybridMultilevel"/>
    <w:tmpl w:val="6B028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C762D4"/>
    <w:multiLevelType w:val="hybridMultilevel"/>
    <w:tmpl w:val="5586647E"/>
    <w:lvl w:ilvl="0" w:tplc="C84697B2">
      <w:start w:val="1"/>
      <w:numFmt w:val="bullet"/>
      <w:lvlText w:val="•"/>
      <w:lvlJc w:val="left"/>
      <w:pPr>
        <w:tabs>
          <w:tab w:val="num" w:pos="720"/>
        </w:tabs>
        <w:ind w:left="720" w:hanging="360"/>
      </w:pPr>
      <w:rPr>
        <w:rFonts w:ascii="Arial" w:hAnsi="Arial" w:hint="default"/>
      </w:rPr>
    </w:lvl>
    <w:lvl w:ilvl="1" w:tplc="FA32EEDC" w:tentative="1">
      <w:start w:val="1"/>
      <w:numFmt w:val="bullet"/>
      <w:lvlText w:val="•"/>
      <w:lvlJc w:val="left"/>
      <w:pPr>
        <w:tabs>
          <w:tab w:val="num" w:pos="1440"/>
        </w:tabs>
        <w:ind w:left="1440" w:hanging="360"/>
      </w:pPr>
      <w:rPr>
        <w:rFonts w:ascii="Arial" w:hAnsi="Arial" w:hint="default"/>
      </w:rPr>
    </w:lvl>
    <w:lvl w:ilvl="2" w:tplc="089CA338" w:tentative="1">
      <w:start w:val="1"/>
      <w:numFmt w:val="bullet"/>
      <w:lvlText w:val="•"/>
      <w:lvlJc w:val="left"/>
      <w:pPr>
        <w:tabs>
          <w:tab w:val="num" w:pos="2160"/>
        </w:tabs>
        <w:ind w:left="2160" w:hanging="360"/>
      </w:pPr>
      <w:rPr>
        <w:rFonts w:ascii="Arial" w:hAnsi="Arial" w:hint="default"/>
      </w:rPr>
    </w:lvl>
    <w:lvl w:ilvl="3" w:tplc="12EE73E4" w:tentative="1">
      <w:start w:val="1"/>
      <w:numFmt w:val="bullet"/>
      <w:lvlText w:val="•"/>
      <w:lvlJc w:val="left"/>
      <w:pPr>
        <w:tabs>
          <w:tab w:val="num" w:pos="2880"/>
        </w:tabs>
        <w:ind w:left="2880" w:hanging="360"/>
      </w:pPr>
      <w:rPr>
        <w:rFonts w:ascii="Arial" w:hAnsi="Arial" w:hint="default"/>
      </w:rPr>
    </w:lvl>
    <w:lvl w:ilvl="4" w:tplc="4D284F28" w:tentative="1">
      <w:start w:val="1"/>
      <w:numFmt w:val="bullet"/>
      <w:lvlText w:val="•"/>
      <w:lvlJc w:val="left"/>
      <w:pPr>
        <w:tabs>
          <w:tab w:val="num" w:pos="3600"/>
        </w:tabs>
        <w:ind w:left="3600" w:hanging="360"/>
      </w:pPr>
      <w:rPr>
        <w:rFonts w:ascii="Arial" w:hAnsi="Arial" w:hint="default"/>
      </w:rPr>
    </w:lvl>
    <w:lvl w:ilvl="5" w:tplc="16E4896A" w:tentative="1">
      <w:start w:val="1"/>
      <w:numFmt w:val="bullet"/>
      <w:lvlText w:val="•"/>
      <w:lvlJc w:val="left"/>
      <w:pPr>
        <w:tabs>
          <w:tab w:val="num" w:pos="4320"/>
        </w:tabs>
        <w:ind w:left="4320" w:hanging="360"/>
      </w:pPr>
      <w:rPr>
        <w:rFonts w:ascii="Arial" w:hAnsi="Arial" w:hint="default"/>
      </w:rPr>
    </w:lvl>
    <w:lvl w:ilvl="6" w:tplc="29482DFC" w:tentative="1">
      <w:start w:val="1"/>
      <w:numFmt w:val="bullet"/>
      <w:lvlText w:val="•"/>
      <w:lvlJc w:val="left"/>
      <w:pPr>
        <w:tabs>
          <w:tab w:val="num" w:pos="5040"/>
        </w:tabs>
        <w:ind w:left="5040" w:hanging="360"/>
      </w:pPr>
      <w:rPr>
        <w:rFonts w:ascii="Arial" w:hAnsi="Arial" w:hint="default"/>
      </w:rPr>
    </w:lvl>
    <w:lvl w:ilvl="7" w:tplc="8188C294" w:tentative="1">
      <w:start w:val="1"/>
      <w:numFmt w:val="bullet"/>
      <w:lvlText w:val="•"/>
      <w:lvlJc w:val="left"/>
      <w:pPr>
        <w:tabs>
          <w:tab w:val="num" w:pos="5760"/>
        </w:tabs>
        <w:ind w:left="5760" w:hanging="360"/>
      </w:pPr>
      <w:rPr>
        <w:rFonts w:ascii="Arial" w:hAnsi="Arial" w:hint="default"/>
      </w:rPr>
    </w:lvl>
    <w:lvl w:ilvl="8" w:tplc="53869F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BD26DB7"/>
    <w:multiLevelType w:val="hybridMultilevel"/>
    <w:tmpl w:val="C63A50EA"/>
    <w:lvl w:ilvl="0" w:tplc="078CF69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15:restartNumberingAfterBreak="0">
    <w:nsid w:val="4C4C4F2C"/>
    <w:multiLevelType w:val="hybridMultilevel"/>
    <w:tmpl w:val="28A83F8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4C995A4D"/>
    <w:multiLevelType w:val="hybridMultilevel"/>
    <w:tmpl w:val="106A1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BA3E64"/>
    <w:multiLevelType w:val="hybridMultilevel"/>
    <w:tmpl w:val="A4F016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4DBA2BEB"/>
    <w:multiLevelType w:val="hybridMultilevel"/>
    <w:tmpl w:val="3280E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7A04BF"/>
    <w:multiLevelType w:val="multilevel"/>
    <w:tmpl w:val="ABC4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8D4231"/>
    <w:multiLevelType w:val="hybridMultilevel"/>
    <w:tmpl w:val="ADBA684E"/>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5" w15:restartNumberingAfterBreak="0">
    <w:nsid w:val="57360B6E"/>
    <w:multiLevelType w:val="hybridMultilevel"/>
    <w:tmpl w:val="4C249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FC7789"/>
    <w:multiLevelType w:val="hybridMultilevel"/>
    <w:tmpl w:val="38823F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8F2C69"/>
    <w:multiLevelType w:val="multilevel"/>
    <w:tmpl w:val="D7A6A170"/>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ind w:left="1080" w:firstLine="0"/>
      </w:pPr>
      <w:rPr>
        <w:rFonts w:hint="default"/>
        <w:sz w:val="28"/>
      </w:rPr>
    </w:lvl>
    <w:lvl w:ilvl="2">
      <w:start w:val="1"/>
      <w:numFmt w:val="decimal"/>
      <w:lvlText w:val="%3)"/>
      <w:lvlJc w:val="left"/>
      <w:pPr>
        <w:ind w:left="2160" w:hanging="360"/>
      </w:pPr>
      <w:rPr>
        <w:rFonts w:hint="default"/>
      </w:rPr>
    </w:lvl>
    <w:lvl w:ilvl="3">
      <w:numFmt w:val="bullet"/>
      <w:lvlText w:val="-"/>
      <w:lvlJc w:val="left"/>
      <w:pPr>
        <w:ind w:left="2880" w:hanging="360"/>
      </w:pPr>
      <w:rPr>
        <w:rFonts w:ascii="Times New Roman" w:eastAsia="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175B4E"/>
    <w:multiLevelType w:val="multilevel"/>
    <w:tmpl w:val="F012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37396"/>
    <w:multiLevelType w:val="hybridMultilevel"/>
    <w:tmpl w:val="EE3AE4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80561D"/>
    <w:multiLevelType w:val="hybridMultilevel"/>
    <w:tmpl w:val="AA7E268A"/>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1" w15:restartNumberingAfterBreak="0">
    <w:nsid w:val="6B94654C"/>
    <w:multiLevelType w:val="hybridMultilevel"/>
    <w:tmpl w:val="CD1EB0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A12818"/>
    <w:multiLevelType w:val="multilevel"/>
    <w:tmpl w:val="F39A24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AC3F69"/>
    <w:multiLevelType w:val="hybridMultilevel"/>
    <w:tmpl w:val="D790687C"/>
    <w:lvl w:ilvl="0" w:tplc="0419000B">
      <w:start w:val="1"/>
      <w:numFmt w:val="bullet"/>
      <w:lvlText w:val=""/>
      <w:lvlJc w:val="left"/>
      <w:pPr>
        <w:tabs>
          <w:tab w:val="num" w:pos="720"/>
        </w:tabs>
        <w:ind w:left="720" w:hanging="360"/>
      </w:pPr>
      <w:rPr>
        <w:rFonts w:ascii="Wingdings" w:hAnsi="Wingdings" w:hint="default"/>
      </w:rPr>
    </w:lvl>
    <w:lvl w:ilvl="1" w:tplc="F68C163A" w:tentative="1">
      <w:start w:val="1"/>
      <w:numFmt w:val="bullet"/>
      <w:lvlText w:val="-"/>
      <w:lvlJc w:val="left"/>
      <w:pPr>
        <w:tabs>
          <w:tab w:val="num" w:pos="1440"/>
        </w:tabs>
        <w:ind w:left="1440" w:hanging="360"/>
      </w:pPr>
      <w:rPr>
        <w:rFonts w:ascii="Times New Roman" w:hAnsi="Times New Roman" w:hint="default"/>
      </w:rPr>
    </w:lvl>
    <w:lvl w:ilvl="2" w:tplc="1B1E9874" w:tentative="1">
      <w:start w:val="1"/>
      <w:numFmt w:val="bullet"/>
      <w:lvlText w:val="-"/>
      <w:lvlJc w:val="left"/>
      <w:pPr>
        <w:tabs>
          <w:tab w:val="num" w:pos="2160"/>
        </w:tabs>
        <w:ind w:left="2160" w:hanging="360"/>
      </w:pPr>
      <w:rPr>
        <w:rFonts w:ascii="Times New Roman" w:hAnsi="Times New Roman" w:hint="default"/>
      </w:rPr>
    </w:lvl>
    <w:lvl w:ilvl="3" w:tplc="3C085442" w:tentative="1">
      <w:start w:val="1"/>
      <w:numFmt w:val="bullet"/>
      <w:lvlText w:val="-"/>
      <w:lvlJc w:val="left"/>
      <w:pPr>
        <w:tabs>
          <w:tab w:val="num" w:pos="2880"/>
        </w:tabs>
        <w:ind w:left="2880" w:hanging="360"/>
      </w:pPr>
      <w:rPr>
        <w:rFonts w:ascii="Times New Roman" w:hAnsi="Times New Roman" w:hint="default"/>
      </w:rPr>
    </w:lvl>
    <w:lvl w:ilvl="4" w:tplc="B91C1BBC" w:tentative="1">
      <w:start w:val="1"/>
      <w:numFmt w:val="bullet"/>
      <w:lvlText w:val="-"/>
      <w:lvlJc w:val="left"/>
      <w:pPr>
        <w:tabs>
          <w:tab w:val="num" w:pos="3600"/>
        </w:tabs>
        <w:ind w:left="3600" w:hanging="360"/>
      </w:pPr>
      <w:rPr>
        <w:rFonts w:ascii="Times New Roman" w:hAnsi="Times New Roman" w:hint="default"/>
      </w:rPr>
    </w:lvl>
    <w:lvl w:ilvl="5" w:tplc="5D727912" w:tentative="1">
      <w:start w:val="1"/>
      <w:numFmt w:val="bullet"/>
      <w:lvlText w:val="-"/>
      <w:lvlJc w:val="left"/>
      <w:pPr>
        <w:tabs>
          <w:tab w:val="num" w:pos="4320"/>
        </w:tabs>
        <w:ind w:left="4320" w:hanging="360"/>
      </w:pPr>
      <w:rPr>
        <w:rFonts w:ascii="Times New Roman" w:hAnsi="Times New Roman" w:hint="default"/>
      </w:rPr>
    </w:lvl>
    <w:lvl w:ilvl="6" w:tplc="12849C34" w:tentative="1">
      <w:start w:val="1"/>
      <w:numFmt w:val="bullet"/>
      <w:lvlText w:val="-"/>
      <w:lvlJc w:val="left"/>
      <w:pPr>
        <w:tabs>
          <w:tab w:val="num" w:pos="5040"/>
        </w:tabs>
        <w:ind w:left="5040" w:hanging="360"/>
      </w:pPr>
      <w:rPr>
        <w:rFonts w:ascii="Times New Roman" w:hAnsi="Times New Roman" w:hint="default"/>
      </w:rPr>
    </w:lvl>
    <w:lvl w:ilvl="7" w:tplc="EFFAFDA8" w:tentative="1">
      <w:start w:val="1"/>
      <w:numFmt w:val="bullet"/>
      <w:lvlText w:val="-"/>
      <w:lvlJc w:val="left"/>
      <w:pPr>
        <w:tabs>
          <w:tab w:val="num" w:pos="5760"/>
        </w:tabs>
        <w:ind w:left="5760" w:hanging="360"/>
      </w:pPr>
      <w:rPr>
        <w:rFonts w:ascii="Times New Roman" w:hAnsi="Times New Roman" w:hint="default"/>
      </w:rPr>
    </w:lvl>
    <w:lvl w:ilvl="8" w:tplc="A08EF77E"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13A7FE5"/>
    <w:multiLevelType w:val="multilevel"/>
    <w:tmpl w:val="8102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8867CF"/>
    <w:multiLevelType w:val="hybridMultilevel"/>
    <w:tmpl w:val="7BF299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6056195"/>
    <w:multiLevelType w:val="hybridMultilevel"/>
    <w:tmpl w:val="BE66F0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7C17B85"/>
    <w:multiLevelType w:val="hybridMultilevel"/>
    <w:tmpl w:val="CDB093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BAA0F12"/>
    <w:multiLevelType w:val="hybridMultilevel"/>
    <w:tmpl w:val="D55CA124"/>
    <w:lvl w:ilvl="0" w:tplc="8FD42E7C">
      <w:start w:val="1"/>
      <w:numFmt w:val="decimal"/>
      <w:lvlText w:val="%1."/>
      <w:lvlJc w:val="left"/>
      <w:pPr>
        <w:tabs>
          <w:tab w:val="num" w:pos="720"/>
        </w:tabs>
        <w:ind w:left="720" w:hanging="360"/>
      </w:pPr>
    </w:lvl>
    <w:lvl w:ilvl="1" w:tplc="97E6D56A" w:tentative="1">
      <w:start w:val="1"/>
      <w:numFmt w:val="decimal"/>
      <w:lvlText w:val="%2."/>
      <w:lvlJc w:val="left"/>
      <w:pPr>
        <w:tabs>
          <w:tab w:val="num" w:pos="1440"/>
        </w:tabs>
        <w:ind w:left="1440" w:hanging="360"/>
      </w:pPr>
    </w:lvl>
    <w:lvl w:ilvl="2" w:tplc="DC649A10" w:tentative="1">
      <w:start w:val="1"/>
      <w:numFmt w:val="decimal"/>
      <w:lvlText w:val="%3."/>
      <w:lvlJc w:val="left"/>
      <w:pPr>
        <w:tabs>
          <w:tab w:val="num" w:pos="2160"/>
        </w:tabs>
        <w:ind w:left="2160" w:hanging="360"/>
      </w:pPr>
    </w:lvl>
    <w:lvl w:ilvl="3" w:tplc="086A424C" w:tentative="1">
      <w:start w:val="1"/>
      <w:numFmt w:val="decimal"/>
      <w:lvlText w:val="%4."/>
      <w:lvlJc w:val="left"/>
      <w:pPr>
        <w:tabs>
          <w:tab w:val="num" w:pos="2880"/>
        </w:tabs>
        <w:ind w:left="2880" w:hanging="360"/>
      </w:pPr>
    </w:lvl>
    <w:lvl w:ilvl="4" w:tplc="BC42BED6" w:tentative="1">
      <w:start w:val="1"/>
      <w:numFmt w:val="decimal"/>
      <w:lvlText w:val="%5."/>
      <w:lvlJc w:val="left"/>
      <w:pPr>
        <w:tabs>
          <w:tab w:val="num" w:pos="3600"/>
        </w:tabs>
        <w:ind w:left="3600" w:hanging="360"/>
      </w:pPr>
    </w:lvl>
    <w:lvl w:ilvl="5" w:tplc="BD1C80AA" w:tentative="1">
      <w:start w:val="1"/>
      <w:numFmt w:val="decimal"/>
      <w:lvlText w:val="%6."/>
      <w:lvlJc w:val="left"/>
      <w:pPr>
        <w:tabs>
          <w:tab w:val="num" w:pos="4320"/>
        </w:tabs>
        <w:ind w:left="4320" w:hanging="360"/>
      </w:pPr>
    </w:lvl>
    <w:lvl w:ilvl="6" w:tplc="7B2CBAA4" w:tentative="1">
      <w:start w:val="1"/>
      <w:numFmt w:val="decimal"/>
      <w:lvlText w:val="%7."/>
      <w:lvlJc w:val="left"/>
      <w:pPr>
        <w:tabs>
          <w:tab w:val="num" w:pos="5040"/>
        </w:tabs>
        <w:ind w:left="5040" w:hanging="360"/>
      </w:pPr>
    </w:lvl>
    <w:lvl w:ilvl="7" w:tplc="9F7002BA" w:tentative="1">
      <w:start w:val="1"/>
      <w:numFmt w:val="decimal"/>
      <w:lvlText w:val="%8."/>
      <w:lvlJc w:val="left"/>
      <w:pPr>
        <w:tabs>
          <w:tab w:val="num" w:pos="5760"/>
        </w:tabs>
        <w:ind w:left="5760" w:hanging="360"/>
      </w:pPr>
    </w:lvl>
    <w:lvl w:ilvl="8" w:tplc="FD486EA4" w:tentative="1">
      <w:start w:val="1"/>
      <w:numFmt w:val="decimal"/>
      <w:lvlText w:val="%9."/>
      <w:lvlJc w:val="left"/>
      <w:pPr>
        <w:tabs>
          <w:tab w:val="num" w:pos="6480"/>
        </w:tabs>
        <w:ind w:left="6480" w:hanging="360"/>
      </w:pPr>
    </w:lvl>
  </w:abstractNum>
  <w:abstractNum w:abstractNumId="49" w15:restartNumberingAfterBreak="0">
    <w:nsid w:val="7CEB0F0E"/>
    <w:multiLevelType w:val="multilevel"/>
    <w:tmpl w:val="6636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8"/>
  </w:num>
  <w:num w:numId="3">
    <w:abstractNumId w:val="15"/>
  </w:num>
  <w:num w:numId="4">
    <w:abstractNumId w:val="14"/>
  </w:num>
  <w:num w:numId="5">
    <w:abstractNumId w:val="13"/>
  </w:num>
  <w:num w:numId="6">
    <w:abstractNumId w:val="9"/>
  </w:num>
  <w:num w:numId="7">
    <w:abstractNumId w:val="42"/>
  </w:num>
  <w:num w:numId="8">
    <w:abstractNumId w:val="17"/>
  </w:num>
  <w:num w:numId="9">
    <w:abstractNumId w:val="37"/>
  </w:num>
  <w:num w:numId="10">
    <w:abstractNumId w:val="3"/>
  </w:num>
  <w:num w:numId="11">
    <w:abstractNumId w:val="45"/>
  </w:num>
  <w:num w:numId="12">
    <w:abstractNumId w:val="34"/>
  </w:num>
  <w:num w:numId="13">
    <w:abstractNumId w:val="26"/>
  </w:num>
  <w:num w:numId="14">
    <w:abstractNumId w:val="11"/>
  </w:num>
  <w:num w:numId="15">
    <w:abstractNumId w:val="8"/>
  </w:num>
  <w:num w:numId="16">
    <w:abstractNumId w:val="44"/>
  </w:num>
  <w:num w:numId="17">
    <w:abstractNumId w:val="49"/>
  </w:num>
  <w:num w:numId="18">
    <w:abstractNumId w:val="19"/>
  </w:num>
  <w:num w:numId="19">
    <w:abstractNumId w:val="33"/>
  </w:num>
  <w:num w:numId="20">
    <w:abstractNumId w:val="38"/>
  </w:num>
  <w:num w:numId="21">
    <w:abstractNumId w:val="21"/>
  </w:num>
  <w:num w:numId="22">
    <w:abstractNumId w:val="24"/>
  </w:num>
  <w:num w:numId="23">
    <w:abstractNumId w:val="28"/>
  </w:num>
  <w:num w:numId="24">
    <w:abstractNumId w:val="1"/>
  </w:num>
  <w:num w:numId="25">
    <w:abstractNumId w:val="2"/>
  </w:num>
  <w:num w:numId="26">
    <w:abstractNumId w:val="6"/>
  </w:num>
  <w:num w:numId="27">
    <w:abstractNumId w:val="31"/>
  </w:num>
  <w:num w:numId="28">
    <w:abstractNumId w:val="25"/>
  </w:num>
  <w:num w:numId="29">
    <w:abstractNumId w:val="36"/>
  </w:num>
  <w:num w:numId="30">
    <w:abstractNumId w:val="41"/>
  </w:num>
  <w:num w:numId="31">
    <w:abstractNumId w:val="20"/>
  </w:num>
  <w:num w:numId="32">
    <w:abstractNumId w:val="32"/>
  </w:num>
  <w:num w:numId="33">
    <w:abstractNumId w:val="43"/>
  </w:num>
  <w:num w:numId="34">
    <w:abstractNumId w:val="4"/>
  </w:num>
  <w:num w:numId="35">
    <w:abstractNumId w:val="5"/>
  </w:num>
  <w:num w:numId="36">
    <w:abstractNumId w:val="18"/>
  </w:num>
  <w:num w:numId="37">
    <w:abstractNumId w:val="0"/>
  </w:num>
  <w:num w:numId="38">
    <w:abstractNumId w:val="27"/>
  </w:num>
  <w:num w:numId="39">
    <w:abstractNumId w:val="16"/>
  </w:num>
  <w:num w:numId="40">
    <w:abstractNumId w:val="30"/>
  </w:num>
  <w:num w:numId="41">
    <w:abstractNumId w:val="35"/>
  </w:num>
  <w:num w:numId="42">
    <w:abstractNumId w:val="39"/>
  </w:num>
  <w:num w:numId="43">
    <w:abstractNumId w:val="10"/>
  </w:num>
  <w:num w:numId="44">
    <w:abstractNumId w:val="22"/>
  </w:num>
  <w:num w:numId="45">
    <w:abstractNumId w:val="46"/>
  </w:num>
  <w:num w:numId="46">
    <w:abstractNumId w:val="40"/>
  </w:num>
  <w:num w:numId="47">
    <w:abstractNumId w:val="47"/>
  </w:num>
  <w:num w:numId="48">
    <w:abstractNumId w:val="12"/>
  </w:num>
  <w:num w:numId="49">
    <w:abstractNumId w:val="2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74"/>
    <w:rsid w:val="000B6740"/>
    <w:rsid w:val="00347158"/>
    <w:rsid w:val="003E0A34"/>
    <w:rsid w:val="004848F6"/>
    <w:rsid w:val="004E52B7"/>
    <w:rsid w:val="005C6F63"/>
    <w:rsid w:val="00627FEF"/>
    <w:rsid w:val="00663853"/>
    <w:rsid w:val="00753690"/>
    <w:rsid w:val="0081255C"/>
    <w:rsid w:val="008D5171"/>
    <w:rsid w:val="008F6F12"/>
    <w:rsid w:val="009201D2"/>
    <w:rsid w:val="00A70429"/>
    <w:rsid w:val="00AB2810"/>
    <w:rsid w:val="00B66B36"/>
    <w:rsid w:val="00BC22F5"/>
    <w:rsid w:val="00C87274"/>
    <w:rsid w:val="00DB32FE"/>
    <w:rsid w:val="00F37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C10B1-FEB1-4AC5-B377-A6F12BD3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B32FE"/>
    <w:pPr>
      <w:keepNext/>
      <w:spacing w:before="240" w:after="60" w:line="276" w:lineRule="auto"/>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rsid w:val="00DB32FE"/>
    <w:pPr>
      <w:keepNext/>
      <w:spacing w:before="240" w:after="60" w:line="276" w:lineRule="auto"/>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unhideWhenUsed/>
    <w:qFormat/>
    <w:rsid w:val="00DB32FE"/>
    <w:pPr>
      <w:keepNext/>
      <w:spacing w:before="240" w:after="60" w:line="276"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DB32FE"/>
    <w:pPr>
      <w:keepNext/>
      <w:spacing w:before="240" w:after="60" w:line="276" w:lineRule="auto"/>
      <w:outlineLvl w:val="3"/>
    </w:pPr>
    <w:rPr>
      <w:rFonts w:ascii="Calibri" w:eastAsia="Calibri" w:hAnsi="Calibri" w:cs="Times New Roman"/>
      <w:b/>
      <w:bCs/>
      <w:sz w:val="28"/>
      <w:szCs w:val="28"/>
    </w:rPr>
  </w:style>
  <w:style w:type="paragraph" w:styleId="5">
    <w:name w:val="heading 5"/>
    <w:basedOn w:val="a"/>
    <w:next w:val="a"/>
    <w:link w:val="50"/>
    <w:uiPriority w:val="9"/>
    <w:semiHidden/>
    <w:unhideWhenUsed/>
    <w:qFormat/>
    <w:rsid w:val="00DB32FE"/>
    <w:pPr>
      <w:spacing w:before="240" w:after="60" w:line="276" w:lineRule="auto"/>
      <w:outlineLvl w:val="4"/>
    </w:pPr>
    <w:rPr>
      <w:rFonts w:ascii="Calibri" w:eastAsia="Calibri" w:hAnsi="Calibri" w:cs="Times New Roman"/>
      <w:b/>
      <w:bCs/>
      <w:i/>
      <w:iCs/>
      <w:sz w:val="26"/>
      <w:szCs w:val="26"/>
    </w:rPr>
  </w:style>
  <w:style w:type="paragraph" w:styleId="6">
    <w:name w:val="heading 6"/>
    <w:basedOn w:val="a"/>
    <w:next w:val="a"/>
    <w:link w:val="60"/>
    <w:uiPriority w:val="9"/>
    <w:semiHidden/>
    <w:unhideWhenUsed/>
    <w:qFormat/>
    <w:rsid w:val="00DB32FE"/>
    <w:pPr>
      <w:spacing w:before="240" w:after="60" w:line="276" w:lineRule="auto"/>
      <w:outlineLvl w:val="5"/>
    </w:pPr>
    <w:rPr>
      <w:rFonts w:ascii="Calibri" w:eastAsia="Calibri" w:hAnsi="Calibri" w:cs="Times New Roman"/>
      <w:b/>
      <w:bCs/>
    </w:rPr>
  </w:style>
  <w:style w:type="paragraph" w:styleId="7">
    <w:name w:val="heading 7"/>
    <w:basedOn w:val="a"/>
    <w:next w:val="a"/>
    <w:link w:val="70"/>
    <w:uiPriority w:val="9"/>
    <w:semiHidden/>
    <w:unhideWhenUsed/>
    <w:qFormat/>
    <w:rsid w:val="00DB32FE"/>
    <w:pPr>
      <w:spacing w:before="240" w:after="60" w:line="276" w:lineRule="auto"/>
      <w:outlineLvl w:val="6"/>
    </w:pPr>
    <w:rPr>
      <w:rFonts w:ascii="Calibri" w:eastAsia="Calibri" w:hAnsi="Calibri" w:cs="Times New Roman"/>
    </w:rPr>
  </w:style>
  <w:style w:type="paragraph" w:styleId="8">
    <w:name w:val="heading 8"/>
    <w:basedOn w:val="a"/>
    <w:next w:val="a"/>
    <w:link w:val="80"/>
    <w:uiPriority w:val="9"/>
    <w:semiHidden/>
    <w:unhideWhenUsed/>
    <w:qFormat/>
    <w:rsid w:val="00DB32FE"/>
    <w:pPr>
      <w:spacing w:before="240" w:after="60" w:line="276" w:lineRule="auto"/>
      <w:outlineLvl w:val="7"/>
    </w:pPr>
    <w:rPr>
      <w:rFonts w:ascii="Calibri" w:eastAsia="Calibri" w:hAnsi="Calibri" w:cs="Times New Roman"/>
      <w:i/>
      <w:iCs/>
    </w:rPr>
  </w:style>
  <w:style w:type="paragraph" w:styleId="9">
    <w:name w:val="heading 9"/>
    <w:basedOn w:val="a"/>
    <w:next w:val="a"/>
    <w:link w:val="90"/>
    <w:uiPriority w:val="9"/>
    <w:semiHidden/>
    <w:unhideWhenUsed/>
    <w:qFormat/>
    <w:rsid w:val="00DB32FE"/>
    <w:pPr>
      <w:spacing w:before="240" w:after="60" w:line="276" w:lineRule="auto"/>
      <w:outlineLvl w:val="8"/>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8F6F1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F6F12"/>
    <w:rPr>
      <w:rFonts w:ascii="Times New Roman" w:eastAsia="Times New Roman" w:hAnsi="Times New Roman" w:cs="Times New Roman"/>
      <w:sz w:val="24"/>
      <w:szCs w:val="24"/>
      <w:lang w:eastAsia="ru-RU"/>
    </w:rPr>
  </w:style>
  <w:style w:type="paragraph" w:styleId="a3">
    <w:name w:val="List Paragraph"/>
    <w:basedOn w:val="a"/>
    <w:uiPriority w:val="34"/>
    <w:qFormat/>
    <w:rsid w:val="0081255C"/>
    <w:pPr>
      <w:widowControl w:val="0"/>
      <w:autoSpaceDE w:val="0"/>
      <w:autoSpaceDN w:val="0"/>
      <w:spacing w:after="0" w:line="240" w:lineRule="auto"/>
      <w:ind w:left="822"/>
    </w:pPr>
    <w:rPr>
      <w:rFonts w:ascii="Times New Roman" w:eastAsia="Times New Roman" w:hAnsi="Times New Roman" w:cs="Times New Roman"/>
    </w:rPr>
  </w:style>
  <w:style w:type="paragraph" w:customStyle="1" w:styleId="210">
    <w:name w:val="Основной текст 21"/>
    <w:basedOn w:val="a"/>
    <w:rsid w:val="008D5171"/>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styleId="a4">
    <w:name w:val="Body Text"/>
    <w:basedOn w:val="a"/>
    <w:link w:val="a5"/>
    <w:uiPriority w:val="99"/>
    <w:semiHidden/>
    <w:unhideWhenUsed/>
    <w:rsid w:val="00AB2810"/>
    <w:pPr>
      <w:spacing w:after="120"/>
    </w:pPr>
  </w:style>
  <w:style w:type="character" w:customStyle="1" w:styleId="a5">
    <w:name w:val="Основной текст Знак"/>
    <w:basedOn w:val="a0"/>
    <w:link w:val="a4"/>
    <w:uiPriority w:val="99"/>
    <w:semiHidden/>
    <w:rsid w:val="00AB2810"/>
  </w:style>
  <w:style w:type="paragraph" w:styleId="a6">
    <w:name w:val="Normal (Web)"/>
    <w:basedOn w:val="a"/>
    <w:uiPriority w:val="99"/>
    <w:unhideWhenUsed/>
    <w:rsid w:val="00B66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66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unhideWhenUsed/>
    <w:rsid w:val="00F37334"/>
    <w:pPr>
      <w:spacing w:after="120" w:line="276" w:lineRule="auto"/>
      <w:ind w:left="283"/>
    </w:pPr>
    <w:rPr>
      <w:rFonts w:ascii="Calibri" w:eastAsia="Calibri" w:hAnsi="Calibri" w:cs="Times New Roman"/>
    </w:rPr>
  </w:style>
  <w:style w:type="character" w:customStyle="1" w:styleId="a9">
    <w:name w:val="Основной текст с отступом Знак"/>
    <w:basedOn w:val="a0"/>
    <w:link w:val="a8"/>
    <w:uiPriority w:val="99"/>
    <w:rsid w:val="00F37334"/>
    <w:rPr>
      <w:rFonts w:ascii="Calibri" w:eastAsia="Calibri" w:hAnsi="Calibri" w:cs="Times New Roman"/>
    </w:rPr>
  </w:style>
  <w:style w:type="character" w:customStyle="1" w:styleId="c7">
    <w:name w:val="c7"/>
    <w:basedOn w:val="a0"/>
    <w:rsid w:val="00F37334"/>
  </w:style>
  <w:style w:type="paragraph" w:customStyle="1" w:styleId="c24">
    <w:name w:val="c24"/>
    <w:basedOn w:val="a"/>
    <w:rsid w:val="00F373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37334"/>
  </w:style>
  <w:style w:type="paragraph" w:customStyle="1" w:styleId="c32">
    <w:name w:val="c32"/>
    <w:basedOn w:val="a"/>
    <w:rsid w:val="00F373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F37334"/>
  </w:style>
  <w:style w:type="character" w:customStyle="1" w:styleId="c9">
    <w:name w:val="c9"/>
    <w:basedOn w:val="a0"/>
    <w:rsid w:val="00F37334"/>
  </w:style>
  <w:style w:type="character" w:customStyle="1" w:styleId="c34">
    <w:name w:val="c34"/>
    <w:basedOn w:val="a0"/>
    <w:rsid w:val="00F37334"/>
  </w:style>
  <w:style w:type="character" w:customStyle="1" w:styleId="10">
    <w:name w:val="Заголовок 1 Знак"/>
    <w:basedOn w:val="a0"/>
    <w:link w:val="1"/>
    <w:rsid w:val="00DB32FE"/>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rsid w:val="00DB32FE"/>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rsid w:val="00DB32FE"/>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rsid w:val="00DB32FE"/>
    <w:rPr>
      <w:rFonts w:ascii="Calibri" w:eastAsia="Calibri" w:hAnsi="Calibri" w:cs="Times New Roman"/>
      <w:b/>
      <w:bCs/>
      <w:sz w:val="28"/>
      <w:szCs w:val="28"/>
    </w:rPr>
  </w:style>
  <w:style w:type="character" w:customStyle="1" w:styleId="50">
    <w:name w:val="Заголовок 5 Знак"/>
    <w:basedOn w:val="a0"/>
    <w:link w:val="5"/>
    <w:uiPriority w:val="9"/>
    <w:semiHidden/>
    <w:rsid w:val="00DB32FE"/>
    <w:rPr>
      <w:rFonts w:ascii="Calibri" w:eastAsia="Calibri" w:hAnsi="Calibri" w:cs="Times New Roman"/>
      <w:b/>
      <w:bCs/>
      <w:i/>
      <w:iCs/>
      <w:sz w:val="26"/>
      <w:szCs w:val="26"/>
    </w:rPr>
  </w:style>
  <w:style w:type="character" w:customStyle="1" w:styleId="60">
    <w:name w:val="Заголовок 6 Знак"/>
    <w:basedOn w:val="a0"/>
    <w:link w:val="6"/>
    <w:uiPriority w:val="9"/>
    <w:semiHidden/>
    <w:rsid w:val="00DB32FE"/>
    <w:rPr>
      <w:rFonts w:ascii="Calibri" w:eastAsia="Calibri" w:hAnsi="Calibri" w:cs="Times New Roman"/>
      <w:b/>
      <w:bCs/>
    </w:rPr>
  </w:style>
  <w:style w:type="character" w:customStyle="1" w:styleId="70">
    <w:name w:val="Заголовок 7 Знак"/>
    <w:basedOn w:val="a0"/>
    <w:link w:val="7"/>
    <w:uiPriority w:val="9"/>
    <w:semiHidden/>
    <w:rsid w:val="00DB32FE"/>
    <w:rPr>
      <w:rFonts w:ascii="Calibri" w:eastAsia="Calibri" w:hAnsi="Calibri" w:cs="Times New Roman"/>
    </w:rPr>
  </w:style>
  <w:style w:type="character" w:customStyle="1" w:styleId="80">
    <w:name w:val="Заголовок 8 Знак"/>
    <w:basedOn w:val="a0"/>
    <w:link w:val="8"/>
    <w:uiPriority w:val="9"/>
    <w:semiHidden/>
    <w:rsid w:val="00DB32FE"/>
    <w:rPr>
      <w:rFonts w:ascii="Calibri" w:eastAsia="Calibri" w:hAnsi="Calibri" w:cs="Times New Roman"/>
      <w:i/>
      <w:iCs/>
    </w:rPr>
  </w:style>
  <w:style w:type="character" w:customStyle="1" w:styleId="90">
    <w:name w:val="Заголовок 9 Знак"/>
    <w:basedOn w:val="a0"/>
    <w:link w:val="9"/>
    <w:uiPriority w:val="9"/>
    <w:semiHidden/>
    <w:rsid w:val="00DB32FE"/>
    <w:rPr>
      <w:rFonts w:asciiTheme="majorHAnsi" w:eastAsiaTheme="majorEastAsia" w:hAnsiTheme="majorHAnsi" w:cs="Times New Roman"/>
    </w:rPr>
  </w:style>
  <w:style w:type="paragraph" w:styleId="aa">
    <w:name w:val="Title"/>
    <w:basedOn w:val="a"/>
    <w:next w:val="a"/>
    <w:link w:val="ab"/>
    <w:uiPriority w:val="10"/>
    <w:qFormat/>
    <w:rsid w:val="00DB32FE"/>
    <w:pPr>
      <w:spacing w:before="240" w:after="60" w:line="276" w:lineRule="auto"/>
      <w:jc w:val="center"/>
      <w:outlineLvl w:val="0"/>
    </w:pPr>
    <w:rPr>
      <w:rFonts w:asciiTheme="majorHAnsi" w:eastAsiaTheme="majorEastAsia" w:hAnsiTheme="majorHAnsi" w:cs="Times New Roman"/>
      <w:b/>
      <w:bCs/>
      <w:kern w:val="28"/>
      <w:sz w:val="32"/>
      <w:szCs w:val="32"/>
    </w:rPr>
  </w:style>
  <w:style w:type="character" w:customStyle="1" w:styleId="ab">
    <w:name w:val="Заголовок Знак"/>
    <w:basedOn w:val="a0"/>
    <w:link w:val="aa"/>
    <w:uiPriority w:val="10"/>
    <w:rsid w:val="00DB32FE"/>
    <w:rPr>
      <w:rFonts w:asciiTheme="majorHAnsi" w:eastAsiaTheme="majorEastAsia" w:hAnsiTheme="majorHAnsi" w:cs="Times New Roman"/>
      <w:b/>
      <w:bCs/>
      <w:kern w:val="28"/>
      <w:sz w:val="32"/>
      <w:szCs w:val="32"/>
    </w:rPr>
  </w:style>
  <w:style w:type="paragraph" w:styleId="ac">
    <w:name w:val="Subtitle"/>
    <w:basedOn w:val="a"/>
    <w:next w:val="a"/>
    <w:link w:val="ad"/>
    <w:uiPriority w:val="11"/>
    <w:qFormat/>
    <w:rsid w:val="00DB32FE"/>
    <w:pPr>
      <w:spacing w:after="60" w:line="276" w:lineRule="auto"/>
      <w:jc w:val="center"/>
      <w:outlineLvl w:val="1"/>
    </w:pPr>
    <w:rPr>
      <w:rFonts w:asciiTheme="majorHAnsi" w:eastAsiaTheme="majorEastAsia" w:hAnsiTheme="majorHAnsi" w:cs="Times New Roman"/>
    </w:rPr>
  </w:style>
  <w:style w:type="character" w:customStyle="1" w:styleId="ad">
    <w:name w:val="Подзаголовок Знак"/>
    <w:basedOn w:val="a0"/>
    <w:link w:val="ac"/>
    <w:uiPriority w:val="11"/>
    <w:rsid w:val="00DB32FE"/>
    <w:rPr>
      <w:rFonts w:asciiTheme="majorHAnsi" w:eastAsiaTheme="majorEastAsia" w:hAnsiTheme="majorHAnsi" w:cs="Times New Roman"/>
    </w:rPr>
  </w:style>
  <w:style w:type="character" w:styleId="ae">
    <w:name w:val="Strong"/>
    <w:basedOn w:val="a0"/>
    <w:uiPriority w:val="22"/>
    <w:qFormat/>
    <w:rsid w:val="00DB32FE"/>
    <w:rPr>
      <w:b/>
      <w:bCs/>
    </w:rPr>
  </w:style>
  <w:style w:type="character" w:styleId="af">
    <w:name w:val="Emphasis"/>
    <w:basedOn w:val="a0"/>
    <w:uiPriority w:val="20"/>
    <w:qFormat/>
    <w:rsid w:val="00DB32FE"/>
    <w:rPr>
      <w:rFonts w:asciiTheme="minorHAnsi" w:hAnsiTheme="minorHAnsi"/>
      <w:b/>
      <w:i/>
      <w:iCs/>
    </w:rPr>
  </w:style>
  <w:style w:type="paragraph" w:styleId="af0">
    <w:name w:val="No Spacing"/>
    <w:basedOn w:val="a"/>
    <w:uiPriority w:val="1"/>
    <w:qFormat/>
    <w:rsid w:val="00DB32FE"/>
    <w:pPr>
      <w:spacing w:after="200" w:line="276" w:lineRule="auto"/>
    </w:pPr>
    <w:rPr>
      <w:rFonts w:ascii="Calibri" w:eastAsia="Calibri" w:hAnsi="Calibri" w:cs="Times New Roman"/>
      <w:szCs w:val="32"/>
    </w:rPr>
  </w:style>
  <w:style w:type="paragraph" w:styleId="23">
    <w:name w:val="Quote"/>
    <w:basedOn w:val="a"/>
    <w:next w:val="a"/>
    <w:link w:val="24"/>
    <w:uiPriority w:val="29"/>
    <w:qFormat/>
    <w:rsid w:val="00DB32FE"/>
    <w:pPr>
      <w:spacing w:after="200" w:line="276" w:lineRule="auto"/>
    </w:pPr>
    <w:rPr>
      <w:rFonts w:ascii="Calibri" w:eastAsia="Calibri" w:hAnsi="Calibri" w:cs="Times New Roman"/>
      <w:i/>
    </w:rPr>
  </w:style>
  <w:style w:type="character" w:customStyle="1" w:styleId="24">
    <w:name w:val="Цитата 2 Знак"/>
    <w:basedOn w:val="a0"/>
    <w:link w:val="23"/>
    <w:uiPriority w:val="29"/>
    <w:rsid w:val="00DB32FE"/>
    <w:rPr>
      <w:rFonts w:ascii="Calibri" w:eastAsia="Calibri" w:hAnsi="Calibri" w:cs="Times New Roman"/>
      <w:i/>
    </w:rPr>
  </w:style>
  <w:style w:type="paragraph" w:styleId="af1">
    <w:name w:val="Intense Quote"/>
    <w:basedOn w:val="a"/>
    <w:next w:val="a"/>
    <w:link w:val="af2"/>
    <w:uiPriority w:val="30"/>
    <w:qFormat/>
    <w:rsid w:val="00DB32FE"/>
    <w:pPr>
      <w:spacing w:after="200" w:line="276" w:lineRule="auto"/>
      <w:ind w:left="720" w:right="720"/>
    </w:pPr>
    <w:rPr>
      <w:rFonts w:ascii="Calibri" w:eastAsia="Calibri" w:hAnsi="Calibri" w:cs="Times New Roman"/>
      <w:b/>
      <w:i/>
    </w:rPr>
  </w:style>
  <w:style w:type="character" w:customStyle="1" w:styleId="af2">
    <w:name w:val="Выделенная цитата Знак"/>
    <w:basedOn w:val="a0"/>
    <w:link w:val="af1"/>
    <w:uiPriority w:val="30"/>
    <w:rsid w:val="00DB32FE"/>
    <w:rPr>
      <w:rFonts w:ascii="Calibri" w:eastAsia="Calibri" w:hAnsi="Calibri" w:cs="Times New Roman"/>
      <w:b/>
      <w:i/>
    </w:rPr>
  </w:style>
  <w:style w:type="character" w:styleId="af3">
    <w:name w:val="Subtle Emphasis"/>
    <w:uiPriority w:val="19"/>
    <w:qFormat/>
    <w:rsid w:val="00DB32FE"/>
    <w:rPr>
      <w:i/>
      <w:color w:val="5A5A5A" w:themeColor="text1" w:themeTint="A5"/>
    </w:rPr>
  </w:style>
  <w:style w:type="character" w:styleId="af4">
    <w:name w:val="Intense Emphasis"/>
    <w:basedOn w:val="a0"/>
    <w:uiPriority w:val="21"/>
    <w:qFormat/>
    <w:rsid w:val="00DB32FE"/>
    <w:rPr>
      <w:b/>
      <w:i/>
      <w:sz w:val="24"/>
      <w:szCs w:val="24"/>
      <w:u w:val="single"/>
    </w:rPr>
  </w:style>
  <w:style w:type="character" w:styleId="af5">
    <w:name w:val="Subtle Reference"/>
    <w:basedOn w:val="a0"/>
    <w:uiPriority w:val="31"/>
    <w:qFormat/>
    <w:rsid w:val="00DB32FE"/>
    <w:rPr>
      <w:sz w:val="24"/>
      <w:szCs w:val="24"/>
      <w:u w:val="single"/>
    </w:rPr>
  </w:style>
  <w:style w:type="character" w:styleId="af6">
    <w:name w:val="Intense Reference"/>
    <w:basedOn w:val="a0"/>
    <w:uiPriority w:val="32"/>
    <w:qFormat/>
    <w:rsid w:val="00DB32FE"/>
    <w:rPr>
      <w:b/>
      <w:sz w:val="24"/>
      <w:u w:val="single"/>
    </w:rPr>
  </w:style>
  <w:style w:type="character" w:styleId="af7">
    <w:name w:val="Book Title"/>
    <w:basedOn w:val="a0"/>
    <w:uiPriority w:val="33"/>
    <w:qFormat/>
    <w:rsid w:val="00DB32FE"/>
    <w:rPr>
      <w:rFonts w:asciiTheme="majorHAnsi" w:eastAsiaTheme="majorEastAsia" w:hAnsiTheme="majorHAnsi"/>
      <w:b/>
      <w:i/>
      <w:sz w:val="24"/>
      <w:szCs w:val="24"/>
    </w:rPr>
  </w:style>
  <w:style w:type="paragraph" w:styleId="af8">
    <w:name w:val="TOC Heading"/>
    <w:basedOn w:val="1"/>
    <w:next w:val="a"/>
    <w:uiPriority w:val="39"/>
    <w:semiHidden/>
    <w:unhideWhenUsed/>
    <w:qFormat/>
    <w:rsid w:val="00DB32FE"/>
    <w:pPr>
      <w:outlineLvl w:val="9"/>
    </w:pPr>
  </w:style>
  <w:style w:type="paragraph" w:styleId="25">
    <w:name w:val="Body Text Indent 2"/>
    <w:basedOn w:val="a"/>
    <w:link w:val="26"/>
    <w:uiPriority w:val="99"/>
    <w:semiHidden/>
    <w:unhideWhenUsed/>
    <w:rsid w:val="00DB32FE"/>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0"/>
    <w:link w:val="25"/>
    <w:uiPriority w:val="99"/>
    <w:semiHidden/>
    <w:rsid w:val="00DB32FE"/>
    <w:rPr>
      <w:rFonts w:ascii="Calibri" w:eastAsia="Calibri" w:hAnsi="Calibri" w:cs="Times New Roman"/>
    </w:rPr>
  </w:style>
  <w:style w:type="character" w:styleId="af9">
    <w:name w:val="Hyperlink"/>
    <w:basedOn w:val="a0"/>
    <w:uiPriority w:val="99"/>
    <w:semiHidden/>
    <w:unhideWhenUsed/>
    <w:rsid w:val="00DB32FE"/>
    <w:rPr>
      <w:color w:val="0000FF"/>
      <w:u w:val="single"/>
    </w:rPr>
  </w:style>
  <w:style w:type="character" w:customStyle="1" w:styleId="apple-style-span">
    <w:name w:val="apple-style-span"/>
    <w:basedOn w:val="a0"/>
    <w:rsid w:val="00DB32FE"/>
  </w:style>
  <w:style w:type="character" w:customStyle="1" w:styleId="apple-converted-space">
    <w:name w:val="apple-converted-space"/>
    <w:basedOn w:val="a0"/>
    <w:rsid w:val="00DB32FE"/>
  </w:style>
  <w:style w:type="paragraph" w:styleId="afa">
    <w:name w:val="Document Map"/>
    <w:basedOn w:val="a"/>
    <w:link w:val="afb"/>
    <w:uiPriority w:val="99"/>
    <w:semiHidden/>
    <w:unhideWhenUsed/>
    <w:rsid w:val="00DB32FE"/>
    <w:pPr>
      <w:spacing w:after="200" w:line="276" w:lineRule="auto"/>
    </w:pPr>
    <w:rPr>
      <w:rFonts w:ascii="Tahoma" w:eastAsia="Calibri" w:hAnsi="Tahoma" w:cs="Tahoma"/>
      <w:sz w:val="16"/>
      <w:szCs w:val="16"/>
    </w:rPr>
  </w:style>
  <w:style w:type="character" w:customStyle="1" w:styleId="afb">
    <w:name w:val="Схема документа Знак"/>
    <w:basedOn w:val="a0"/>
    <w:link w:val="afa"/>
    <w:uiPriority w:val="99"/>
    <w:semiHidden/>
    <w:rsid w:val="00DB32FE"/>
    <w:rPr>
      <w:rFonts w:ascii="Tahoma" w:eastAsia="Calibri" w:hAnsi="Tahoma" w:cs="Tahoma"/>
      <w:sz w:val="16"/>
      <w:szCs w:val="16"/>
    </w:rPr>
  </w:style>
  <w:style w:type="paragraph" w:styleId="afc">
    <w:name w:val="Balloon Text"/>
    <w:basedOn w:val="a"/>
    <w:link w:val="afd"/>
    <w:uiPriority w:val="99"/>
    <w:semiHidden/>
    <w:unhideWhenUsed/>
    <w:rsid w:val="00DB32FE"/>
    <w:pPr>
      <w:spacing w:after="0" w:line="240" w:lineRule="auto"/>
    </w:pPr>
    <w:rPr>
      <w:rFonts w:ascii="Tahoma" w:eastAsia="Calibri" w:hAnsi="Tahoma" w:cs="Tahoma"/>
      <w:sz w:val="16"/>
      <w:szCs w:val="16"/>
    </w:rPr>
  </w:style>
  <w:style w:type="character" w:customStyle="1" w:styleId="afd">
    <w:name w:val="Текст выноски Знак"/>
    <w:basedOn w:val="a0"/>
    <w:link w:val="afc"/>
    <w:uiPriority w:val="99"/>
    <w:semiHidden/>
    <w:rsid w:val="00DB32FE"/>
    <w:rPr>
      <w:rFonts w:ascii="Tahoma" w:eastAsia="Calibri" w:hAnsi="Tahoma" w:cs="Tahoma"/>
      <w:sz w:val="16"/>
      <w:szCs w:val="16"/>
    </w:rPr>
  </w:style>
  <w:style w:type="paragraph" w:customStyle="1" w:styleId="P1">
    <w:name w:val="P1"/>
    <w:basedOn w:val="a"/>
    <w:hidden/>
    <w:rsid w:val="00DB32FE"/>
    <w:pPr>
      <w:widowControl w:val="0"/>
      <w:adjustRightInd w:val="0"/>
      <w:spacing w:after="0" w:line="240" w:lineRule="auto"/>
    </w:pPr>
    <w:rPr>
      <w:rFonts w:ascii="Times New Roman" w:eastAsia="SimSun" w:hAnsi="Times New Roman" w:cs="Tahoma"/>
      <w:b/>
      <w:sz w:val="24"/>
      <w:szCs w:val="20"/>
      <w:lang w:eastAsia="ru-RU"/>
    </w:rPr>
  </w:style>
  <w:style w:type="paragraph" w:customStyle="1" w:styleId="P3">
    <w:name w:val="P3"/>
    <w:basedOn w:val="a"/>
    <w:hidden/>
    <w:rsid w:val="00DB32FE"/>
    <w:pPr>
      <w:widowControl w:val="0"/>
      <w:adjustRightInd w:val="0"/>
      <w:spacing w:after="0" w:line="240" w:lineRule="auto"/>
      <w:jc w:val="distribute"/>
    </w:pPr>
    <w:rPr>
      <w:rFonts w:ascii="Times New Roman" w:eastAsia="SimSun" w:hAnsi="Times New Roman" w:cs="Tahoma"/>
      <w:b/>
      <w:sz w:val="24"/>
      <w:szCs w:val="20"/>
      <w:lang w:eastAsia="ru-RU"/>
    </w:rPr>
  </w:style>
  <w:style w:type="paragraph" w:styleId="afe">
    <w:name w:val="header"/>
    <w:basedOn w:val="a"/>
    <w:link w:val="aff"/>
    <w:uiPriority w:val="99"/>
    <w:unhideWhenUsed/>
    <w:rsid w:val="00627FEF"/>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627FEF"/>
  </w:style>
  <w:style w:type="paragraph" w:styleId="aff0">
    <w:name w:val="footer"/>
    <w:basedOn w:val="a"/>
    <w:link w:val="aff1"/>
    <w:uiPriority w:val="99"/>
    <w:unhideWhenUsed/>
    <w:rsid w:val="00627FEF"/>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627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363242">
      <w:bodyDiv w:val="1"/>
      <w:marLeft w:val="0"/>
      <w:marRight w:val="0"/>
      <w:marTop w:val="0"/>
      <w:marBottom w:val="0"/>
      <w:divBdr>
        <w:top w:val="none" w:sz="0" w:space="0" w:color="auto"/>
        <w:left w:val="none" w:sz="0" w:space="0" w:color="auto"/>
        <w:bottom w:val="none" w:sz="0" w:space="0" w:color="auto"/>
        <w:right w:val="none" w:sz="0" w:space="0" w:color="auto"/>
      </w:divBdr>
    </w:div>
    <w:div w:id="187815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4EC7-B774-48A4-B153-56648F039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5021</Words>
  <Characters>28626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2021-11-27T10:49:00Z</dcterms:created>
  <dcterms:modified xsi:type="dcterms:W3CDTF">2021-11-30T04:24:00Z</dcterms:modified>
</cp:coreProperties>
</file>