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62" w:rsidRDefault="002A67DB">
      <w:bookmarkStart w:id="0" w:name="_GoBack"/>
      <w:r>
        <w:rPr>
          <w:noProof/>
          <w:lang w:eastAsia="ru-RU"/>
        </w:rPr>
        <w:drawing>
          <wp:inline distT="0" distB="0" distL="0" distR="0">
            <wp:extent cx="6405113" cy="9051053"/>
            <wp:effectExtent l="0" t="0" r="0" b="0"/>
            <wp:docPr id="1" name="Рисунок 1" descr="H:\Платные печать\Проверка\программы новые\титульники скан\В царстве смекал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латные печать\Проверка\программы новые\титульники скан\В царстве смекал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113" cy="90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C6262">
        <w:br w:type="page"/>
      </w:r>
    </w:p>
    <w:p w:rsidR="00391349" w:rsidRDefault="00391349" w:rsidP="0039134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59E8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391349" w:rsidTr="001404C0">
        <w:tc>
          <w:tcPr>
            <w:tcW w:w="959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612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Пояснительная записка…………………………………….….3</w:t>
            </w:r>
          </w:p>
        </w:tc>
      </w:tr>
      <w:tr w:rsidR="00391349" w:rsidTr="001404C0">
        <w:tc>
          <w:tcPr>
            <w:tcW w:w="959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612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Учебный план………………………………………………….7</w:t>
            </w:r>
          </w:p>
        </w:tc>
      </w:tr>
      <w:tr w:rsidR="00391349" w:rsidTr="001404C0">
        <w:tc>
          <w:tcPr>
            <w:tcW w:w="959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612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Содержание…………………………………………………….7</w:t>
            </w:r>
          </w:p>
        </w:tc>
      </w:tr>
      <w:tr w:rsidR="00391349" w:rsidTr="001404C0">
        <w:tc>
          <w:tcPr>
            <w:tcW w:w="959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612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Календарный учебный график………..……………………..10</w:t>
            </w:r>
          </w:p>
        </w:tc>
      </w:tr>
      <w:tr w:rsidR="00391349" w:rsidTr="001404C0">
        <w:tc>
          <w:tcPr>
            <w:tcW w:w="959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612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Планируемые результаты…………………………………….11</w:t>
            </w:r>
          </w:p>
        </w:tc>
      </w:tr>
      <w:tr w:rsidR="00391349" w:rsidTr="001404C0">
        <w:tc>
          <w:tcPr>
            <w:tcW w:w="959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612" w:type="dxa"/>
          </w:tcPr>
          <w:p w:rsidR="00391349" w:rsidRDefault="00391349" w:rsidP="001404C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Тематическое планирование…………………………………15</w:t>
            </w:r>
          </w:p>
        </w:tc>
      </w:tr>
    </w:tbl>
    <w:p w:rsidR="00391349" w:rsidRDefault="00391349"/>
    <w:p w:rsidR="00391349" w:rsidRDefault="00391349">
      <w:r>
        <w:br w:type="page"/>
      </w:r>
    </w:p>
    <w:p w:rsidR="00391349" w:rsidRPr="0019608D" w:rsidRDefault="00391349" w:rsidP="00391349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8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91349" w:rsidRPr="005067A6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19608D">
        <w:rPr>
          <w:rFonts w:ascii="Times New Roman" w:hAnsi="Times New Roman" w:cs="Times New Roman"/>
          <w:sz w:val="28"/>
          <w:szCs w:val="28"/>
        </w:rPr>
        <w:t xml:space="preserve">Настоящая дополнительная общеобразовательная </w:t>
      </w:r>
      <w:r w:rsidRPr="00EE5C7D">
        <w:rPr>
          <w:rFonts w:ascii="Times New Roman" w:hAnsi="Times New Roman" w:cs="Times New Roman"/>
          <w:sz w:val="28"/>
          <w:szCs w:val="28"/>
        </w:rPr>
        <w:t>общеразвивающая программа «</w:t>
      </w:r>
      <w:r>
        <w:rPr>
          <w:rFonts w:ascii="Times New Roman" w:hAnsi="Times New Roman" w:cs="Times New Roman"/>
          <w:sz w:val="28"/>
          <w:szCs w:val="28"/>
        </w:rPr>
        <w:t>В царстве смекалки»</w:t>
      </w:r>
      <w:r>
        <w:rPr>
          <w:rFonts w:ascii="Times New Roman" w:eastAsia="SchoolBookC" w:hAnsi="Times New Roman"/>
        </w:rPr>
        <w:t>,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пособия </w:t>
      </w:r>
      <w:proofErr w:type="spellStart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Б.П.Гейдман</w:t>
      </w:r>
      <w:proofErr w:type="spellEnd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И.Э.Мишариной</w:t>
      </w:r>
      <w:proofErr w:type="spellEnd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«Подготовка к математической олимпиаде. Начальная школа» М. «Айрис-пресс»2011г. </w:t>
      </w:r>
      <w:r w:rsidRPr="00EE5C7D">
        <w:rPr>
          <w:rFonts w:ascii="Times New Roman" w:hAnsi="Times New Roman" w:cs="Times New Roman"/>
          <w:sz w:val="28"/>
          <w:szCs w:val="28"/>
        </w:rPr>
        <w:t>и следующих нормативных документов:</w:t>
      </w:r>
    </w:p>
    <w:p w:rsidR="00391349" w:rsidRPr="00EE5C7D" w:rsidRDefault="00391349" w:rsidP="00391349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Федеральный закон Российской Федерации </w:t>
      </w:r>
      <w:r w:rsidRPr="00EE5C7D">
        <w:rPr>
          <w:spacing w:val="-3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>образовании в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Российской Федерации» N 273-ФЗ (в ред. Федеральных законов от 07.05.2013 N 99-ФЗ, от 23.07.2013 N 203-ФЗ);</w:t>
      </w:r>
    </w:p>
    <w:p w:rsidR="00391349" w:rsidRPr="00EE5C7D" w:rsidRDefault="00391349" w:rsidP="00391349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</w:t>
      </w:r>
      <w:r w:rsidRPr="00EE5C7D">
        <w:rPr>
          <w:spacing w:val="-10"/>
          <w:sz w:val="28"/>
          <w:szCs w:val="28"/>
        </w:rPr>
        <w:t xml:space="preserve"> </w:t>
      </w:r>
      <w:r w:rsidRPr="00EE5C7D">
        <w:rPr>
          <w:sz w:val="28"/>
          <w:szCs w:val="28"/>
        </w:rPr>
        <w:t>1726-р.</w:t>
      </w:r>
    </w:p>
    <w:p w:rsidR="00391349" w:rsidRPr="00EE5C7D" w:rsidRDefault="00391349" w:rsidP="00391349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Приказ Министерства образования и науки РФ от 29 августа 2013 г.№ 1008 </w:t>
      </w:r>
      <w:r w:rsidRPr="00EE5C7D">
        <w:rPr>
          <w:spacing w:val="-4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>утверждении порядка организации и осуществления образовательной деятельности по дополнительным общеобразовательным</w:t>
      </w:r>
      <w:r w:rsidRPr="00EE5C7D">
        <w:rPr>
          <w:spacing w:val="-5"/>
          <w:sz w:val="28"/>
          <w:szCs w:val="28"/>
        </w:rPr>
        <w:t xml:space="preserve"> </w:t>
      </w:r>
      <w:r w:rsidRPr="00EE5C7D">
        <w:rPr>
          <w:sz w:val="28"/>
          <w:szCs w:val="28"/>
        </w:rPr>
        <w:t>программам»;</w:t>
      </w:r>
    </w:p>
    <w:p w:rsidR="00391349" w:rsidRPr="00EE5C7D" w:rsidRDefault="00391349" w:rsidP="00391349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Постановление Главного государственного санитарного врача РФ от 04 июля 2014 года №41 </w:t>
      </w:r>
      <w:r w:rsidRPr="00EE5C7D">
        <w:rPr>
          <w:spacing w:val="-3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 xml:space="preserve">утверждении СанПиН 2.4.4.31.72-14 «Санитарно-эпидемиологические требования к устройству, содержанию и организации </w:t>
      </w:r>
      <w:proofErr w:type="gramStart"/>
      <w:r w:rsidRPr="00EE5C7D">
        <w:rPr>
          <w:sz w:val="28"/>
          <w:szCs w:val="28"/>
        </w:rPr>
        <w:t>режима работы образовательных организаций дополнительного образования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детей</w:t>
      </w:r>
      <w:proofErr w:type="gramEnd"/>
      <w:r w:rsidRPr="00EE5C7D">
        <w:rPr>
          <w:sz w:val="28"/>
          <w:szCs w:val="28"/>
        </w:rPr>
        <w:t>»;</w:t>
      </w:r>
    </w:p>
    <w:p w:rsidR="00391349" w:rsidRPr="00EE5C7D" w:rsidRDefault="00391349" w:rsidP="00391349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Устав МАОУ СОШ №50 с углубленным изучением отдельных</w:t>
      </w:r>
      <w:r w:rsidRPr="00EE5C7D">
        <w:rPr>
          <w:spacing w:val="-7"/>
          <w:sz w:val="28"/>
          <w:szCs w:val="28"/>
        </w:rPr>
        <w:t xml:space="preserve"> </w:t>
      </w:r>
      <w:r w:rsidRPr="00EE5C7D">
        <w:rPr>
          <w:sz w:val="28"/>
          <w:szCs w:val="28"/>
        </w:rPr>
        <w:t>предметов.</w:t>
      </w:r>
    </w:p>
    <w:p w:rsidR="00391349" w:rsidRDefault="00391349" w:rsidP="00391349">
      <w:pPr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67A6">
        <w:rPr>
          <w:rFonts w:ascii="Times New Roman" w:hAnsi="Times New Roman" w:cs="Times New Roman"/>
          <w:b/>
          <w:sz w:val="28"/>
          <w:szCs w:val="28"/>
        </w:rPr>
        <w:t>Направленность программы «</w:t>
      </w:r>
      <w:r>
        <w:rPr>
          <w:rFonts w:ascii="Times New Roman" w:hAnsi="Times New Roman" w:cs="Times New Roman"/>
          <w:b/>
          <w:sz w:val="28"/>
          <w:szCs w:val="28"/>
        </w:rPr>
        <w:t>В царстве смекалки</w:t>
      </w:r>
      <w:r w:rsidRPr="005067A6">
        <w:rPr>
          <w:rFonts w:ascii="Times New Roman" w:hAnsi="Times New Roman" w:cs="Times New Roman"/>
          <w:b/>
          <w:sz w:val="28"/>
          <w:szCs w:val="28"/>
        </w:rPr>
        <w:t xml:space="preserve">» социально-педагогическая. </w:t>
      </w:r>
      <w:r w:rsidRPr="005067A6">
        <w:rPr>
          <w:rFonts w:ascii="Times New Roman" w:hAnsi="Times New Roman" w:cs="Times New Roman"/>
          <w:sz w:val="28"/>
          <w:szCs w:val="28"/>
        </w:rPr>
        <w:t>Программа данного курса представляет систему интеллектуально-развивающих занятий для учащихся начальных классов Программа курса «</w:t>
      </w:r>
      <w:r>
        <w:rPr>
          <w:rFonts w:ascii="Times New Roman" w:hAnsi="Times New Roman" w:cs="Times New Roman"/>
          <w:sz w:val="28"/>
          <w:szCs w:val="28"/>
        </w:rPr>
        <w:t>В царстве смекалки</w:t>
      </w:r>
      <w:r w:rsidRPr="005067A6">
        <w:rPr>
          <w:rFonts w:ascii="Times New Roman" w:hAnsi="Times New Roman" w:cs="Times New Roman"/>
          <w:sz w:val="28"/>
          <w:szCs w:val="28"/>
        </w:rPr>
        <w:t>» реализована в рамках «</w:t>
      </w:r>
      <w:proofErr w:type="spellStart"/>
      <w:r w:rsidRPr="005067A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067A6">
        <w:rPr>
          <w:rFonts w:ascii="Times New Roman" w:hAnsi="Times New Roman" w:cs="Times New Roman"/>
          <w:sz w:val="28"/>
          <w:szCs w:val="28"/>
        </w:rPr>
        <w:t xml:space="preserve"> деятельности» в соответствии с образовательным планом.</w:t>
      </w:r>
    </w:p>
    <w:p w:rsidR="00391349" w:rsidRPr="005067A6" w:rsidRDefault="00391349" w:rsidP="00391349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sz w:val="28"/>
          <w:szCs w:val="28"/>
        </w:rPr>
        <w:t xml:space="preserve">Актуальность. </w:t>
      </w:r>
      <w:r w:rsidRPr="005067A6">
        <w:rPr>
          <w:sz w:val="28"/>
          <w:szCs w:val="28"/>
        </w:rPr>
        <w:t xml:space="preserve">Большую роль в процессе учебной деятельности школьников начальных классов, как отмечают психологи, играет уровень развития познавательных процессов: внимание, восприятие, наблюдение, </w:t>
      </w:r>
      <w:r w:rsidRPr="005067A6">
        <w:rPr>
          <w:sz w:val="28"/>
          <w:szCs w:val="28"/>
        </w:rPr>
        <w:lastRenderedPageBreak/>
        <w:t>воображение, память, мышление.</w:t>
      </w:r>
    </w:p>
    <w:p w:rsidR="00391349" w:rsidRPr="005067A6" w:rsidRDefault="00391349" w:rsidP="00391349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sz w:val="28"/>
          <w:szCs w:val="28"/>
        </w:rPr>
        <w:t>Развитие и совершенствование познавательных процессов будет более эффективным при целенаправленной организованной работе, что повлечёт за собой и расширение познавательных возможностей детей.</w:t>
      </w:r>
    </w:p>
    <w:p w:rsidR="00391349" w:rsidRPr="00391349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349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391349">
        <w:rPr>
          <w:rFonts w:ascii="Times New Roman" w:hAnsi="Times New Roman" w:cs="Times New Roman"/>
          <w:sz w:val="28"/>
          <w:szCs w:val="28"/>
        </w:rPr>
        <w:t xml:space="preserve">. </w:t>
      </w:r>
      <w:r w:rsidRPr="00391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занятий составлен по основным содержательным линиям начального математического образования, при этом расширяя и углубляя материал. Данная программа позволит учащимся ознакомиться с интересными вопросами математики, выходящими за рамки школьной программы. Содержание занятий кружка направлено на освоение математической терминологии, которая пригодится ученикам в дальнейшем, на решение задач повышенного уровня, которые помогут ребятам принимать участие в олимпиадах разных уровней и других математических конкурсах, и играх. Занятия помогут закрепить интерес к познавательной деятельности, будут способствовать развитию мыслительных операций и общему интеллектуальному развитию. Кроме этого реализация данной программы позволит развить у детей умение самостоятельно работать, умение доказывать свою правоту, умение слушать других и участвовать в дискуссиях.</w:t>
      </w:r>
    </w:p>
    <w:p w:rsidR="00391349" w:rsidRPr="005067A6" w:rsidRDefault="00391349" w:rsidP="00391349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sz w:val="28"/>
          <w:szCs w:val="28"/>
        </w:rPr>
        <w:t>Новизна данного курса</w:t>
      </w:r>
      <w:r w:rsidRPr="005067A6">
        <w:rPr>
          <w:sz w:val="28"/>
          <w:szCs w:val="28"/>
        </w:rPr>
        <w:t>. Реализация программы позволяет учащимся ознакомиться со многими интересными вопросами математики,</w:t>
      </w:r>
      <w:r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>русского языка, литературного чтения,</w:t>
      </w:r>
      <w:r w:rsidRPr="005067A6">
        <w:rPr>
          <w:sz w:val="28"/>
          <w:szCs w:val="28"/>
        </w:rPr>
        <w:t xml:space="preserve"> выходящими за рамки школьной программы. Решение нестандартных 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 Творческие задания позволяют решать поставленные задачи и вызвать интерес у </w:t>
      </w:r>
      <w:proofErr w:type="gramStart"/>
      <w:r w:rsidRPr="005067A6">
        <w:rPr>
          <w:sz w:val="28"/>
          <w:szCs w:val="28"/>
        </w:rPr>
        <w:t>обучающихся</w:t>
      </w:r>
      <w:proofErr w:type="gramEnd"/>
      <w:r w:rsidRPr="005067A6">
        <w:rPr>
          <w:sz w:val="28"/>
          <w:szCs w:val="28"/>
        </w:rPr>
        <w:t>. Включенные, в программу задания позволяют повышать образовательный уровень всех учащихся, так как каждый сможет работать в зоне своего ближайшего развития.</w:t>
      </w:r>
    </w:p>
    <w:p w:rsidR="00391349" w:rsidRPr="005067A6" w:rsidRDefault="00391349" w:rsidP="00391349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sz w:val="28"/>
          <w:szCs w:val="28"/>
        </w:rPr>
        <w:t xml:space="preserve">Отличительная особенность </w:t>
      </w:r>
      <w:r w:rsidRPr="005067A6">
        <w:rPr>
          <w:sz w:val="28"/>
          <w:szCs w:val="28"/>
        </w:rPr>
        <w:t>дополнительной общеобразовательной общеразвивающей программы «</w:t>
      </w:r>
      <w:r>
        <w:rPr>
          <w:sz w:val="28"/>
          <w:szCs w:val="28"/>
        </w:rPr>
        <w:t>В царстве смекалки</w:t>
      </w:r>
      <w:r w:rsidRPr="005067A6">
        <w:rPr>
          <w:sz w:val="28"/>
          <w:szCs w:val="28"/>
        </w:rPr>
        <w:t xml:space="preserve">» состоит в том, что этот </w:t>
      </w:r>
      <w:r w:rsidRPr="005067A6">
        <w:rPr>
          <w:sz w:val="28"/>
          <w:szCs w:val="28"/>
        </w:rPr>
        <w:lastRenderedPageBreak/>
        <w:t>курс подразумевает доступность предлагаемого материала для учащихся, планомерное развитие их интереса к предметам. Сложность задач нарастает постепенно. Приступая к решению более сложных задач, рассматриваются вначале простые, входящие как составная часть в решение трудных. Развитию интереса способствуют развивающие игры, викторины, проблемные задания и т.д. Не менее важным фактором реализации данной программы является и стремление развить у учащихся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391349" w:rsidRPr="005067A6" w:rsidRDefault="00391349" w:rsidP="003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67A6">
        <w:rPr>
          <w:rFonts w:ascii="Times New Roman" w:hAnsi="Times New Roman" w:cs="Times New Roman"/>
          <w:b/>
          <w:sz w:val="28"/>
          <w:szCs w:val="28"/>
        </w:rPr>
        <w:t xml:space="preserve">Адресность программы. </w:t>
      </w:r>
      <w:r w:rsidRPr="005067A6">
        <w:rPr>
          <w:rFonts w:ascii="Times New Roman" w:hAnsi="Times New Roman" w:cs="Times New Roman"/>
          <w:sz w:val="28"/>
          <w:szCs w:val="28"/>
        </w:rPr>
        <w:t>Данная программа рассчитана на учащихся 7-11 лет. Набор учащихся в группы свободный. Детская учебная группа формируется из учащихся предпочтительно одной возрастной группы.</w:t>
      </w:r>
    </w:p>
    <w:p w:rsidR="00391349" w:rsidRPr="005067A6" w:rsidRDefault="00391349" w:rsidP="003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67A6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Pr="005067A6">
        <w:rPr>
          <w:rFonts w:ascii="Times New Roman" w:hAnsi="Times New Roman" w:cs="Times New Roman"/>
          <w:sz w:val="28"/>
          <w:szCs w:val="28"/>
        </w:rPr>
        <w:t>базовый</w:t>
      </w:r>
    </w:p>
    <w:p w:rsidR="00391349" w:rsidRPr="005067A6" w:rsidRDefault="00391349" w:rsidP="00391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67A6">
        <w:rPr>
          <w:rFonts w:ascii="Times New Roman" w:hAnsi="Times New Roman" w:cs="Times New Roman"/>
          <w:b/>
          <w:sz w:val="28"/>
          <w:szCs w:val="28"/>
        </w:rPr>
        <w:t xml:space="preserve">Объем и срок реализации программы, режим занятий. </w:t>
      </w:r>
      <w:r w:rsidRPr="005067A6">
        <w:rPr>
          <w:rFonts w:ascii="Times New Roman" w:hAnsi="Times New Roman" w:cs="Times New Roman"/>
          <w:sz w:val="28"/>
          <w:szCs w:val="28"/>
        </w:rPr>
        <w:t>Программа рассчитана на 1 год обучения. Объем учебных часов в 1 классе-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5067A6">
        <w:rPr>
          <w:rFonts w:ascii="Times New Roman" w:hAnsi="Times New Roman" w:cs="Times New Roman"/>
          <w:sz w:val="28"/>
          <w:szCs w:val="28"/>
        </w:rPr>
        <w:t xml:space="preserve"> часа, во 2-4 по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5067A6">
        <w:rPr>
          <w:rFonts w:ascii="Times New Roman" w:hAnsi="Times New Roman" w:cs="Times New Roman"/>
          <w:sz w:val="28"/>
          <w:szCs w:val="28"/>
        </w:rPr>
        <w:t xml:space="preserve"> часов. Занятия организованы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67A6">
        <w:rPr>
          <w:rFonts w:ascii="Times New Roman" w:hAnsi="Times New Roman" w:cs="Times New Roman"/>
          <w:sz w:val="28"/>
          <w:szCs w:val="28"/>
        </w:rPr>
        <w:t xml:space="preserve"> раз в неделю по 1 часу продолжительностью 40мин</w:t>
      </w:r>
      <w:r w:rsidRPr="005067A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5067A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spellStart"/>
      <w:r w:rsidRPr="005067A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067A6">
        <w:rPr>
          <w:rFonts w:ascii="Times New Roman" w:hAnsi="Times New Roman" w:cs="Times New Roman"/>
          <w:sz w:val="28"/>
          <w:szCs w:val="28"/>
        </w:rPr>
        <w:t xml:space="preserve"> 2.4.2.3172-14 к организации режима работы между учебной деятельностью и занятиями по дополнительной программе предусмотрена динамическая пауза продолжительностью не менее 40 минут.</w:t>
      </w:r>
    </w:p>
    <w:p w:rsidR="00391349" w:rsidRPr="005067A6" w:rsidRDefault="00391349" w:rsidP="00391349">
      <w:pPr>
        <w:pStyle w:val="a5"/>
        <w:spacing w:before="33" w:line="360" w:lineRule="auto"/>
        <w:ind w:left="0" w:firstLine="851"/>
        <w:jc w:val="both"/>
        <w:rPr>
          <w:sz w:val="28"/>
          <w:szCs w:val="28"/>
        </w:rPr>
      </w:pPr>
      <w:r w:rsidRPr="005067A6">
        <w:rPr>
          <w:sz w:val="28"/>
          <w:szCs w:val="28"/>
        </w:rPr>
        <w:t>Учебный год начинается в 1 классах с 14 сентября 2020г. и заканчивается 21 мая 2021 г, во 2-4 классах с 02 сентября 2020 г по 28 мая 2021 года.</w:t>
      </w:r>
    </w:p>
    <w:p w:rsidR="00391349" w:rsidRPr="005067A6" w:rsidRDefault="00391349" w:rsidP="00391349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sz w:val="28"/>
          <w:szCs w:val="28"/>
        </w:rPr>
        <w:t xml:space="preserve">Основной формой обучения </w:t>
      </w:r>
      <w:r w:rsidRPr="005067A6">
        <w:rPr>
          <w:sz w:val="28"/>
          <w:szCs w:val="28"/>
        </w:rPr>
        <w:t xml:space="preserve">является учебное занятие. Ведущая форма организации занятий является - групповая. Наряду с групповой формой работы во время занятий осуществляется индивидуальный и дифференцированный подход к учащимся. Занятия построены таким образом, что один вид деятельности сменяется другим. Это позволяет сделать работу динамичной, насыщенной и менее утомительной, при этом </w:t>
      </w:r>
      <w:r w:rsidRPr="005067A6">
        <w:rPr>
          <w:sz w:val="28"/>
          <w:szCs w:val="28"/>
        </w:rPr>
        <w:lastRenderedPageBreak/>
        <w:t>принимать во внимание способности каждого учащегося в отдельности, включая его по мере возможности в групповую работу, моделировать и воспроизводить ситуации, трудные для учащегося, но возможные в обыденной жизни. Их анализ и проигрывание могут стать основой для позитивной динамики в развитии личности ребёнка.</w:t>
      </w:r>
    </w:p>
    <w:p w:rsidR="00391349" w:rsidRPr="005067A6" w:rsidRDefault="00391349" w:rsidP="00391349">
      <w:pPr>
        <w:spacing w:before="55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A6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используются различные </w:t>
      </w:r>
      <w:r w:rsidRPr="005067A6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391349" w:rsidRPr="005067A6" w:rsidRDefault="00391349" w:rsidP="00391349">
      <w:pPr>
        <w:pStyle w:val="a4"/>
        <w:numPr>
          <w:ilvl w:val="0"/>
          <w:numId w:val="2"/>
        </w:numPr>
        <w:tabs>
          <w:tab w:val="left" w:pos="1046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5067A6">
        <w:rPr>
          <w:b/>
          <w:i/>
          <w:sz w:val="28"/>
          <w:szCs w:val="28"/>
        </w:rPr>
        <w:t>Игровые</w:t>
      </w:r>
      <w:r>
        <w:rPr>
          <w:b/>
          <w:i/>
          <w:sz w:val="28"/>
          <w:szCs w:val="28"/>
        </w:rPr>
        <w:t xml:space="preserve"> </w:t>
      </w:r>
      <w:r w:rsidRPr="005067A6">
        <w:rPr>
          <w:b/>
          <w:i/>
          <w:sz w:val="28"/>
          <w:szCs w:val="28"/>
        </w:rPr>
        <w:t xml:space="preserve">- </w:t>
      </w:r>
      <w:r w:rsidRPr="005067A6">
        <w:rPr>
          <w:sz w:val="28"/>
          <w:szCs w:val="28"/>
        </w:rPr>
        <w:t>способствуют развитию интереса к познавательной</w:t>
      </w:r>
      <w:r w:rsidRPr="005067A6">
        <w:rPr>
          <w:spacing w:val="-1"/>
          <w:sz w:val="28"/>
          <w:szCs w:val="28"/>
        </w:rPr>
        <w:t xml:space="preserve"> </w:t>
      </w:r>
      <w:r w:rsidRPr="005067A6">
        <w:rPr>
          <w:sz w:val="28"/>
          <w:szCs w:val="28"/>
        </w:rPr>
        <w:t>деятельности;</w:t>
      </w:r>
      <w:proofErr w:type="gramEnd"/>
    </w:p>
    <w:p w:rsidR="00391349" w:rsidRPr="005067A6" w:rsidRDefault="00391349" w:rsidP="00391349">
      <w:pPr>
        <w:pStyle w:val="a4"/>
        <w:numPr>
          <w:ilvl w:val="0"/>
          <w:numId w:val="2"/>
        </w:numPr>
        <w:tabs>
          <w:tab w:val="left" w:pos="104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i/>
          <w:sz w:val="28"/>
          <w:szCs w:val="28"/>
        </w:rPr>
        <w:t>информационно-коммуникационны</w:t>
      </w:r>
      <w:proofErr w:type="gramStart"/>
      <w:r w:rsidRPr="005067A6">
        <w:rPr>
          <w:b/>
          <w:i/>
          <w:sz w:val="28"/>
          <w:szCs w:val="28"/>
        </w:rPr>
        <w:t>е</w:t>
      </w:r>
      <w:r w:rsidRPr="005067A6">
        <w:rPr>
          <w:sz w:val="28"/>
          <w:szCs w:val="28"/>
        </w:rPr>
        <w:t>-</w:t>
      </w:r>
      <w:proofErr w:type="gramEnd"/>
      <w:r w:rsidRPr="005067A6">
        <w:rPr>
          <w:sz w:val="28"/>
          <w:szCs w:val="28"/>
        </w:rPr>
        <w:t xml:space="preserve"> обеспечивают наглядность, доступность, представляют новые возможности получения</w:t>
      </w:r>
      <w:r w:rsidRPr="005067A6">
        <w:rPr>
          <w:spacing w:val="-4"/>
          <w:sz w:val="28"/>
          <w:szCs w:val="28"/>
        </w:rPr>
        <w:t xml:space="preserve"> </w:t>
      </w:r>
      <w:r w:rsidRPr="005067A6">
        <w:rPr>
          <w:sz w:val="28"/>
          <w:szCs w:val="28"/>
        </w:rPr>
        <w:t>информации;</w:t>
      </w:r>
    </w:p>
    <w:p w:rsidR="00391349" w:rsidRDefault="00391349" w:rsidP="00391349">
      <w:pPr>
        <w:pStyle w:val="a4"/>
        <w:numPr>
          <w:ilvl w:val="0"/>
          <w:numId w:val="2"/>
        </w:numPr>
        <w:tabs>
          <w:tab w:val="left" w:pos="104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i/>
          <w:sz w:val="28"/>
          <w:szCs w:val="28"/>
        </w:rPr>
        <w:t xml:space="preserve">технологии </w:t>
      </w:r>
      <w:proofErr w:type="spellStart"/>
      <w:r w:rsidRPr="005067A6">
        <w:rPr>
          <w:b/>
          <w:i/>
          <w:sz w:val="28"/>
          <w:szCs w:val="28"/>
        </w:rPr>
        <w:t>деятельностного</w:t>
      </w:r>
      <w:proofErr w:type="spellEnd"/>
      <w:r w:rsidRPr="005067A6">
        <w:rPr>
          <w:b/>
          <w:i/>
          <w:sz w:val="28"/>
          <w:szCs w:val="28"/>
        </w:rPr>
        <w:t xml:space="preserve"> метода, развития критического и творческого мышления</w:t>
      </w:r>
      <w:r w:rsidRPr="005067A6">
        <w:rPr>
          <w:sz w:val="28"/>
          <w:szCs w:val="28"/>
        </w:rPr>
        <w:t>, которые обеспечивают самостоятельный поиск новых знаний на основе имеющихся знаний и опыта</w:t>
      </w:r>
      <w:r w:rsidRPr="005067A6">
        <w:rPr>
          <w:spacing w:val="-2"/>
          <w:sz w:val="28"/>
          <w:szCs w:val="28"/>
        </w:rPr>
        <w:t xml:space="preserve"> </w:t>
      </w:r>
      <w:r w:rsidRPr="005067A6">
        <w:rPr>
          <w:sz w:val="28"/>
          <w:szCs w:val="28"/>
        </w:rPr>
        <w:t>ребёнка.</w:t>
      </w:r>
    </w:p>
    <w:p w:rsidR="00391349" w:rsidRPr="00391349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</w:t>
      </w:r>
      <w:r w:rsidRPr="003913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ель программы</w:t>
      </w:r>
      <w:r w:rsidRPr="003913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 математическое мышление школьников и их творческие способности.</w:t>
      </w:r>
    </w:p>
    <w:p w:rsidR="00391349" w:rsidRPr="00E40920" w:rsidRDefault="00391349" w:rsidP="00391349">
      <w:pPr>
        <w:spacing w:after="0" w:line="360" w:lineRule="auto"/>
        <w:ind w:left="1000"/>
        <w:jc w:val="both"/>
        <w:rPr>
          <w:rFonts w:ascii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 курса:</w:t>
      </w:r>
    </w:p>
    <w:p w:rsidR="00391349" w:rsidRDefault="00391349" w:rsidP="00391349">
      <w:pPr>
        <w:pStyle w:val="a4"/>
        <w:numPr>
          <w:ilvl w:val="0"/>
          <w:numId w:val="3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391349" w:rsidRDefault="00391349" w:rsidP="00391349">
      <w:pPr>
        <w:pStyle w:val="a4"/>
        <w:numPr>
          <w:ilvl w:val="0"/>
          <w:numId w:val="3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391349" w:rsidRDefault="00391349" w:rsidP="00391349">
      <w:pPr>
        <w:pStyle w:val="a4"/>
        <w:numPr>
          <w:ilvl w:val="0"/>
          <w:numId w:val="3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</w:t>
      </w:r>
      <w:r>
        <w:rPr>
          <w:sz w:val="28"/>
          <w:szCs w:val="28"/>
        </w:rPr>
        <w:t xml:space="preserve"> доказывать свою точку зрения; </w:t>
      </w:r>
      <w:r w:rsidRPr="00E40920">
        <w:rPr>
          <w:sz w:val="28"/>
          <w:szCs w:val="28"/>
        </w:rPr>
        <w:t>формирование навыков творческого мышления и развитие умения решать нестандартные задачи;</w:t>
      </w:r>
    </w:p>
    <w:p w:rsidR="00391349" w:rsidRDefault="00391349" w:rsidP="00391349">
      <w:pPr>
        <w:pStyle w:val="a4"/>
        <w:numPr>
          <w:ilvl w:val="0"/>
          <w:numId w:val="3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t xml:space="preserve">развитие познавательной активности и самостоятельной </w:t>
      </w:r>
      <w:r w:rsidRPr="00E40920">
        <w:rPr>
          <w:sz w:val="28"/>
          <w:szCs w:val="28"/>
        </w:rPr>
        <w:lastRenderedPageBreak/>
        <w:t>мыслительной деятельности учащихся;</w:t>
      </w:r>
    </w:p>
    <w:p w:rsidR="00391349" w:rsidRDefault="00391349" w:rsidP="00391349">
      <w:pPr>
        <w:pStyle w:val="a4"/>
        <w:numPr>
          <w:ilvl w:val="0"/>
          <w:numId w:val="3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391349" w:rsidRPr="00E40920" w:rsidRDefault="00391349" w:rsidP="00391349">
      <w:pPr>
        <w:pStyle w:val="a4"/>
        <w:numPr>
          <w:ilvl w:val="0"/>
          <w:numId w:val="3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391349" w:rsidRPr="00E40920" w:rsidRDefault="00391349" w:rsidP="00391349">
      <w:pPr>
        <w:spacing w:line="360" w:lineRule="auto"/>
        <w:ind w:left="2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принципиальной </w:t>
      </w:r>
      <w:r w:rsidRPr="00E40920">
        <w:rPr>
          <w:rFonts w:ascii="Times New Roman" w:eastAsia="Times New Roman" w:hAnsi="Times New Roman" w:cs="Times New Roman"/>
          <w:bCs/>
          <w:sz w:val="28"/>
          <w:szCs w:val="28"/>
        </w:rPr>
        <w:t>задачей предлагаемой программы является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именно развитие познавательных способностей и </w:t>
      </w:r>
      <w:proofErr w:type="spellStart"/>
      <w:r w:rsidRPr="00E40920">
        <w:rPr>
          <w:rFonts w:ascii="Times New Roman" w:eastAsia="Times New Roman" w:hAnsi="Times New Roman" w:cs="Times New Roman"/>
          <w:bCs/>
          <w:sz w:val="28"/>
          <w:szCs w:val="28"/>
        </w:rPr>
        <w:t>общеучебных</w:t>
      </w:r>
      <w:proofErr w:type="spellEnd"/>
      <w:r w:rsidRPr="00E40920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умений и навыков, а не усвоение каких-то конкретных знаний и умений.</w:t>
      </w:r>
    </w:p>
    <w:p w:rsidR="00391349" w:rsidRPr="00EE5C7D" w:rsidRDefault="00391349" w:rsidP="00391349">
      <w:pPr>
        <w:pStyle w:val="a4"/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550"/>
        <w:gridCol w:w="1640"/>
        <w:gridCol w:w="1643"/>
        <w:gridCol w:w="1548"/>
      </w:tblGrid>
      <w:tr w:rsidR="00391349" w:rsidRPr="002F2C32" w:rsidTr="001404C0">
        <w:tc>
          <w:tcPr>
            <w:tcW w:w="3190" w:type="dxa"/>
          </w:tcPr>
          <w:p w:rsidR="00391349" w:rsidRPr="002F2C32" w:rsidRDefault="00391349" w:rsidP="00140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3190" w:type="dxa"/>
            <w:gridSpan w:val="2"/>
          </w:tcPr>
          <w:p w:rsidR="00391349" w:rsidRPr="002F2C32" w:rsidRDefault="00391349" w:rsidP="00140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 неделю</w:t>
            </w:r>
          </w:p>
        </w:tc>
        <w:tc>
          <w:tcPr>
            <w:tcW w:w="3191" w:type="dxa"/>
            <w:gridSpan w:val="2"/>
          </w:tcPr>
          <w:p w:rsidR="00391349" w:rsidRPr="002F2C32" w:rsidRDefault="00391349" w:rsidP="00140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 год</w:t>
            </w:r>
          </w:p>
        </w:tc>
      </w:tr>
      <w:tr w:rsidR="00391349" w:rsidRPr="002F2C32" w:rsidTr="001404C0">
        <w:tc>
          <w:tcPr>
            <w:tcW w:w="3190" w:type="dxa"/>
          </w:tcPr>
          <w:p w:rsidR="00391349" w:rsidRPr="002F2C32" w:rsidRDefault="00391349" w:rsidP="00140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391349" w:rsidRPr="002F2C32" w:rsidRDefault="00391349" w:rsidP="0014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640" w:type="dxa"/>
          </w:tcPr>
          <w:p w:rsidR="00391349" w:rsidRPr="002F2C32" w:rsidRDefault="00391349" w:rsidP="0014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643" w:type="dxa"/>
          </w:tcPr>
          <w:p w:rsidR="00391349" w:rsidRPr="002F2C32" w:rsidRDefault="00391349" w:rsidP="0014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48" w:type="dxa"/>
          </w:tcPr>
          <w:p w:rsidR="00391349" w:rsidRPr="002F2C32" w:rsidRDefault="00391349" w:rsidP="0014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391349" w:rsidRPr="002F2C32" w:rsidTr="001404C0">
        <w:tc>
          <w:tcPr>
            <w:tcW w:w="3190" w:type="dxa"/>
          </w:tcPr>
          <w:p w:rsidR="00391349" w:rsidRPr="002F2C32" w:rsidRDefault="00391349" w:rsidP="00140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Скорочтение</w:t>
            </w:r>
            <w:proofErr w:type="spellEnd"/>
          </w:p>
        </w:tc>
        <w:tc>
          <w:tcPr>
            <w:tcW w:w="1550" w:type="dxa"/>
          </w:tcPr>
          <w:p w:rsidR="00391349" w:rsidRPr="002F2C32" w:rsidRDefault="00391349" w:rsidP="0014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:rsidR="00391349" w:rsidRPr="002F2C32" w:rsidRDefault="00391349" w:rsidP="0014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391349" w:rsidRPr="002F2C32" w:rsidRDefault="00391349" w:rsidP="0039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48" w:type="dxa"/>
          </w:tcPr>
          <w:p w:rsidR="00391349" w:rsidRPr="002F2C32" w:rsidRDefault="00391349" w:rsidP="0014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391349" w:rsidRDefault="00391349" w:rsidP="00391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1349" w:rsidRDefault="00391349" w:rsidP="00391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программы.</w:t>
      </w:r>
    </w:p>
    <w:p w:rsidR="00391349" w:rsidRDefault="00391349" w:rsidP="00391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1349" w:rsidRDefault="00391349" w:rsidP="00391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13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виды деятельности учащихся:</w:t>
      </w:r>
    </w:p>
    <w:p w:rsidR="00391349" w:rsidRPr="00391349" w:rsidRDefault="00391349" w:rsidP="00391349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851" w:hanging="851"/>
        <w:jc w:val="both"/>
        <w:rPr>
          <w:b/>
          <w:color w:val="000000"/>
          <w:sz w:val="28"/>
          <w:szCs w:val="28"/>
          <w:lang w:eastAsia="ru-RU"/>
        </w:rPr>
      </w:pPr>
      <w:r w:rsidRPr="00391349">
        <w:rPr>
          <w:color w:val="000000"/>
          <w:sz w:val="28"/>
          <w:szCs w:val="28"/>
          <w:lang w:eastAsia="ru-RU"/>
        </w:rPr>
        <w:t xml:space="preserve"> решение занимательных задач</w:t>
      </w:r>
      <w:r>
        <w:rPr>
          <w:color w:val="000000"/>
          <w:sz w:val="28"/>
          <w:szCs w:val="28"/>
          <w:lang w:eastAsia="ru-RU"/>
        </w:rPr>
        <w:t>;</w:t>
      </w:r>
    </w:p>
    <w:p w:rsidR="00391349" w:rsidRPr="00391349" w:rsidRDefault="00391349" w:rsidP="00391349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851" w:hanging="851"/>
        <w:jc w:val="both"/>
        <w:rPr>
          <w:b/>
          <w:color w:val="000000"/>
          <w:sz w:val="28"/>
          <w:szCs w:val="28"/>
          <w:lang w:eastAsia="ru-RU"/>
        </w:rPr>
      </w:pPr>
      <w:r w:rsidRPr="00391349">
        <w:rPr>
          <w:color w:val="000000"/>
          <w:sz w:val="28"/>
          <w:szCs w:val="28"/>
          <w:lang w:eastAsia="ru-RU"/>
        </w:rPr>
        <w:t>работа в парах и группах</w:t>
      </w:r>
      <w:r>
        <w:rPr>
          <w:color w:val="000000"/>
          <w:sz w:val="28"/>
          <w:szCs w:val="28"/>
          <w:lang w:eastAsia="ru-RU"/>
        </w:rPr>
        <w:t>;</w:t>
      </w:r>
    </w:p>
    <w:p w:rsidR="00391349" w:rsidRPr="00391349" w:rsidRDefault="00391349" w:rsidP="00391349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851" w:hanging="851"/>
        <w:jc w:val="both"/>
        <w:rPr>
          <w:b/>
          <w:color w:val="000000"/>
          <w:sz w:val="28"/>
          <w:szCs w:val="28"/>
          <w:lang w:eastAsia="ru-RU"/>
        </w:rPr>
      </w:pPr>
      <w:r w:rsidRPr="00391349">
        <w:rPr>
          <w:color w:val="000000"/>
          <w:sz w:val="28"/>
          <w:szCs w:val="28"/>
          <w:lang w:eastAsia="ru-RU"/>
        </w:rPr>
        <w:t>самостоятельная работа;</w:t>
      </w:r>
    </w:p>
    <w:p w:rsidR="00391349" w:rsidRPr="00391349" w:rsidRDefault="00391349" w:rsidP="00391349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851" w:hanging="851"/>
        <w:jc w:val="both"/>
        <w:rPr>
          <w:b/>
          <w:color w:val="000000"/>
          <w:sz w:val="28"/>
          <w:szCs w:val="28"/>
          <w:lang w:eastAsia="ru-RU"/>
        </w:rPr>
      </w:pPr>
      <w:r w:rsidRPr="00391349">
        <w:rPr>
          <w:color w:val="000000"/>
          <w:sz w:val="28"/>
          <w:szCs w:val="28"/>
          <w:lang w:eastAsia="ru-RU"/>
        </w:rPr>
        <w:t>творческие работы;</w:t>
      </w:r>
    </w:p>
    <w:p w:rsidR="00391349" w:rsidRPr="00391349" w:rsidRDefault="00391349" w:rsidP="00391349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851" w:hanging="851"/>
        <w:jc w:val="both"/>
        <w:rPr>
          <w:b/>
          <w:color w:val="000000"/>
          <w:sz w:val="28"/>
          <w:szCs w:val="28"/>
          <w:lang w:eastAsia="ru-RU"/>
        </w:rPr>
      </w:pPr>
      <w:r w:rsidRPr="00391349">
        <w:rPr>
          <w:color w:val="000000"/>
          <w:sz w:val="28"/>
          <w:szCs w:val="28"/>
          <w:lang w:eastAsia="ru-RU"/>
        </w:rPr>
        <w:t>оформление математических газет;</w:t>
      </w:r>
    </w:p>
    <w:p w:rsidR="00391349" w:rsidRPr="00391349" w:rsidRDefault="00391349" w:rsidP="00391349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851" w:hanging="851"/>
        <w:jc w:val="both"/>
        <w:rPr>
          <w:b/>
          <w:color w:val="000000"/>
          <w:sz w:val="28"/>
          <w:szCs w:val="28"/>
          <w:lang w:eastAsia="ru-RU"/>
        </w:rPr>
      </w:pPr>
      <w:r w:rsidRPr="00391349">
        <w:rPr>
          <w:color w:val="000000"/>
          <w:sz w:val="28"/>
          <w:szCs w:val="28"/>
          <w:lang w:eastAsia="ru-RU"/>
        </w:rPr>
        <w:t>проектная деятельность;</w:t>
      </w:r>
    </w:p>
    <w:p w:rsidR="00391349" w:rsidRPr="00391349" w:rsidRDefault="00391349" w:rsidP="00391349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851" w:hanging="851"/>
        <w:jc w:val="both"/>
        <w:rPr>
          <w:b/>
          <w:color w:val="000000"/>
          <w:sz w:val="28"/>
          <w:szCs w:val="28"/>
          <w:lang w:eastAsia="ru-RU"/>
        </w:rPr>
      </w:pPr>
      <w:r w:rsidRPr="00391349">
        <w:rPr>
          <w:color w:val="000000"/>
          <w:sz w:val="28"/>
          <w:szCs w:val="28"/>
          <w:lang w:eastAsia="ru-RU"/>
        </w:rPr>
        <w:t>участие в математической неделе в школе, в игре «Кенгуру»;</w:t>
      </w:r>
    </w:p>
    <w:p w:rsidR="00391349" w:rsidRPr="00391349" w:rsidRDefault="00391349" w:rsidP="00391349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851" w:hanging="851"/>
        <w:jc w:val="both"/>
        <w:rPr>
          <w:b/>
          <w:color w:val="000000"/>
          <w:sz w:val="28"/>
          <w:szCs w:val="28"/>
          <w:lang w:eastAsia="ru-RU"/>
        </w:rPr>
      </w:pPr>
      <w:r w:rsidRPr="00391349">
        <w:rPr>
          <w:color w:val="000000"/>
          <w:sz w:val="28"/>
          <w:szCs w:val="28"/>
          <w:lang w:eastAsia="ru-RU"/>
        </w:rPr>
        <w:t>знакомство с научно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91349">
        <w:rPr>
          <w:color w:val="000000"/>
          <w:sz w:val="28"/>
          <w:szCs w:val="28"/>
          <w:lang w:eastAsia="ru-RU"/>
        </w:rPr>
        <w:t>- популярной литературой, связанной с математикой.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«Из истории математики».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математик</w:t>
      </w:r>
      <w:proofErr w:type="gramStart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наука, задачи, решаемые математикой. Расширение знаний об «алгебре», «геометрии», «арифметике». Что дала </w:t>
      </w:r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математика людям? Зачем ее изучать? Старинные меры измерений. Практика: составление таблиц известных мерок и придумывание новых мерок (исследовательские творческие задания).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«Геометрические фигуры и величины».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геометри</w:t>
      </w:r>
      <w:proofErr w:type="gramStart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наука; знакомство с новым понятием «</w:t>
      </w:r>
      <w:proofErr w:type="spellStart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Объемные геометрические фигуры. Знакомство с координатной плоскостью.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Практика: конструирование фигур. Преобразование геометрических фигур на плоскости по заданной программе. Составление программ для преобразования фигур на плоскости. Решение задач на нахождение </w:t>
      </w:r>
      <w:proofErr w:type="gramStart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S повышенного уровня.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«Числа и операции над ними».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показать роль математики в фокусах. Дать понятие «пирамида сложения». Научить «секретам» разгадывания головоломок.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проекта «Мое любимое число».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Практика: выполнение математических фокусов, головоломок, задач с одинаковыми цифрами. Математические тренажеры. Формировать числовые и пространственные представления. Защита проектов.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«Текстовые задачи».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дать исторические сведения о задачах на переливание жидкостей.</w:t>
      </w:r>
    </w:p>
    <w:p w:rsidR="00391349" w:rsidRPr="00F47D3E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Практика: решение задач разными способами. Поиск закономерностей. Тренировка памяти, внимания. Развитие логического мышления, быстроты реакции. Проведение олимпиады.</w:t>
      </w:r>
    </w:p>
    <w:p w:rsidR="00391349" w:rsidRDefault="00391349" w:rsidP="0039134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решать сложные задачи, добиваться успеха.</w:t>
      </w:r>
    </w:p>
    <w:p w:rsidR="00391349" w:rsidRPr="00EE5C7D" w:rsidRDefault="00391349" w:rsidP="00391349">
      <w:pPr>
        <w:pStyle w:val="a4"/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Календарно учебный график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877"/>
        <w:gridCol w:w="3191"/>
      </w:tblGrid>
      <w:tr w:rsidR="00391349" w:rsidRPr="00EE5C7D" w:rsidTr="001404C0">
        <w:tc>
          <w:tcPr>
            <w:tcW w:w="2660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720" w:type="dxa"/>
            <w:gridSpan w:val="2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91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Продолжительность </w:t>
            </w:r>
          </w:p>
        </w:tc>
      </w:tr>
      <w:tr w:rsidR="00391349" w:rsidRPr="00EE5C7D" w:rsidTr="001404C0">
        <w:tc>
          <w:tcPr>
            <w:tcW w:w="2660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877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Конец </w:t>
            </w:r>
          </w:p>
        </w:tc>
        <w:tc>
          <w:tcPr>
            <w:tcW w:w="3191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391349" w:rsidRPr="00EE5C7D" w:rsidTr="001404C0">
        <w:tc>
          <w:tcPr>
            <w:tcW w:w="2660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Учебных недель</w:t>
            </w:r>
          </w:p>
        </w:tc>
      </w:tr>
      <w:tr w:rsidR="00391349" w:rsidRPr="00EE5C7D" w:rsidTr="001404C0">
        <w:tc>
          <w:tcPr>
            <w:tcW w:w="2660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 полугодие (1 класс)</w:t>
            </w:r>
          </w:p>
        </w:tc>
        <w:tc>
          <w:tcPr>
            <w:tcW w:w="1843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14.09.2020</w:t>
            </w:r>
          </w:p>
        </w:tc>
        <w:tc>
          <w:tcPr>
            <w:tcW w:w="1877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30.12.2020</w:t>
            </w:r>
          </w:p>
        </w:tc>
        <w:tc>
          <w:tcPr>
            <w:tcW w:w="3191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</w:t>
            </w:r>
          </w:p>
        </w:tc>
      </w:tr>
      <w:tr w:rsidR="00391349" w:rsidRPr="00EE5C7D" w:rsidTr="001404C0">
        <w:tc>
          <w:tcPr>
            <w:tcW w:w="2660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lastRenderedPageBreak/>
              <w:t>2 полугодие (1 класс)</w:t>
            </w:r>
          </w:p>
        </w:tc>
        <w:tc>
          <w:tcPr>
            <w:tcW w:w="1843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14.01.2021</w:t>
            </w:r>
          </w:p>
        </w:tc>
        <w:tc>
          <w:tcPr>
            <w:tcW w:w="1877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21.05.2021</w:t>
            </w:r>
          </w:p>
        </w:tc>
        <w:tc>
          <w:tcPr>
            <w:tcW w:w="3191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18</w:t>
            </w:r>
          </w:p>
        </w:tc>
      </w:tr>
      <w:tr w:rsidR="00391349" w:rsidRPr="00EE5C7D" w:rsidTr="001404C0">
        <w:tc>
          <w:tcPr>
            <w:tcW w:w="2660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Итого в учебном году (1 класс)</w:t>
            </w:r>
          </w:p>
        </w:tc>
        <w:tc>
          <w:tcPr>
            <w:tcW w:w="3191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32</w:t>
            </w:r>
          </w:p>
        </w:tc>
      </w:tr>
      <w:tr w:rsidR="00391349" w:rsidRPr="00EE5C7D" w:rsidTr="001404C0">
        <w:tc>
          <w:tcPr>
            <w:tcW w:w="2660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 полугодие (2-4 класс)</w:t>
            </w:r>
          </w:p>
        </w:tc>
        <w:tc>
          <w:tcPr>
            <w:tcW w:w="1843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02.09.2020</w:t>
            </w:r>
          </w:p>
        </w:tc>
        <w:tc>
          <w:tcPr>
            <w:tcW w:w="1877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30.12.2020</w:t>
            </w:r>
          </w:p>
        </w:tc>
        <w:tc>
          <w:tcPr>
            <w:tcW w:w="3191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16</w:t>
            </w:r>
          </w:p>
        </w:tc>
      </w:tr>
      <w:tr w:rsidR="00391349" w:rsidRPr="00EE5C7D" w:rsidTr="001404C0">
        <w:tc>
          <w:tcPr>
            <w:tcW w:w="2660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 полугодие (2-4 класс)</w:t>
            </w:r>
          </w:p>
        </w:tc>
        <w:tc>
          <w:tcPr>
            <w:tcW w:w="1843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14.01.2021</w:t>
            </w:r>
          </w:p>
        </w:tc>
        <w:tc>
          <w:tcPr>
            <w:tcW w:w="1877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30.05.2021</w:t>
            </w:r>
          </w:p>
        </w:tc>
        <w:tc>
          <w:tcPr>
            <w:tcW w:w="3191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19</w:t>
            </w:r>
          </w:p>
        </w:tc>
      </w:tr>
      <w:tr w:rsidR="00391349" w:rsidRPr="00EE5C7D" w:rsidTr="001404C0">
        <w:tc>
          <w:tcPr>
            <w:tcW w:w="2660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391349" w:rsidRPr="00EE5C7D" w:rsidRDefault="00391349" w:rsidP="00391349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Итого в учебном году (</w:t>
            </w:r>
            <w:r>
              <w:rPr>
                <w:sz w:val="28"/>
                <w:szCs w:val="28"/>
              </w:rPr>
              <w:t>1,</w:t>
            </w:r>
            <w:r w:rsidRPr="00EE5C7D">
              <w:rPr>
                <w:sz w:val="28"/>
                <w:szCs w:val="28"/>
              </w:rPr>
              <w:t>4 класс)</w:t>
            </w:r>
          </w:p>
        </w:tc>
        <w:tc>
          <w:tcPr>
            <w:tcW w:w="3191" w:type="dxa"/>
          </w:tcPr>
          <w:p w:rsidR="00391349" w:rsidRPr="00EE5C7D" w:rsidRDefault="00391349" w:rsidP="001404C0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35</w:t>
            </w:r>
          </w:p>
        </w:tc>
      </w:tr>
    </w:tbl>
    <w:p w:rsidR="00391349" w:rsidRPr="00EE5C7D" w:rsidRDefault="00391349" w:rsidP="003913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>Каникулы</w:t>
      </w:r>
      <w:r w:rsidRPr="00EE5C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1349" w:rsidRPr="00EE5C7D" w:rsidRDefault="00391349" w:rsidP="003913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C7D">
        <w:rPr>
          <w:rFonts w:ascii="Times New Roman" w:hAnsi="Times New Roman" w:cs="Times New Roman"/>
          <w:sz w:val="28"/>
          <w:szCs w:val="28"/>
        </w:rPr>
        <w:t>Осенние</w:t>
      </w:r>
      <w:proofErr w:type="gramEnd"/>
      <w:r w:rsidRPr="00EE5C7D">
        <w:rPr>
          <w:rFonts w:ascii="Times New Roman" w:hAnsi="Times New Roman" w:cs="Times New Roman"/>
          <w:sz w:val="28"/>
          <w:szCs w:val="28"/>
        </w:rPr>
        <w:t xml:space="preserve"> с 26.10.2020 - 04.11.2020 (10 дней)</w:t>
      </w:r>
    </w:p>
    <w:p w:rsidR="00391349" w:rsidRPr="00EE5C7D" w:rsidRDefault="00391349" w:rsidP="003913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>Зимние- с 31.12.2019- 13.01. 2020 (14дней)</w:t>
      </w:r>
    </w:p>
    <w:p w:rsidR="00391349" w:rsidRPr="00EE5C7D" w:rsidRDefault="00391349" w:rsidP="003913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C7D"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 w:rsidRPr="00EE5C7D">
        <w:rPr>
          <w:rFonts w:ascii="Times New Roman" w:hAnsi="Times New Roman" w:cs="Times New Roman"/>
          <w:sz w:val="28"/>
          <w:szCs w:val="28"/>
        </w:rPr>
        <w:t xml:space="preserve"> – с 29.03.2021-по 04.04.2021 (7 дней)</w:t>
      </w:r>
    </w:p>
    <w:p w:rsidR="00391349" w:rsidRPr="00EE5C7D" w:rsidRDefault="00391349" w:rsidP="003913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>Дополнительные каникулы для первоклассников с 15.02.2021 по 21.02.2021 г.</w:t>
      </w:r>
    </w:p>
    <w:p w:rsidR="00391349" w:rsidRPr="00EE5C7D" w:rsidRDefault="00391349" w:rsidP="003913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Форма аттестации </w:t>
      </w:r>
      <w:r w:rsidRPr="00EE5C7D">
        <w:rPr>
          <w:rFonts w:ascii="Times New Roman" w:hAnsi="Times New Roman" w:cs="Times New Roman"/>
          <w:sz w:val="28"/>
          <w:szCs w:val="28"/>
        </w:rPr>
        <w:t xml:space="preserve">не предусмотрена. После освоения программы документ об образовании - не выдается. </w:t>
      </w:r>
    </w:p>
    <w:p w:rsidR="00391349" w:rsidRPr="00EE5C7D" w:rsidRDefault="00391349" w:rsidP="003913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EE5C7D">
        <w:rPr>
          <w:rFonts w:ascii="Times New Roman" w:hAnsi="Times New Roman" w:cs="Times New Roman"/>
          <w:sz w:val="28"/>
          <w:szCs w:val="28"/>
        </w:rPr>
        <w:t>: очная, групповая.</w:t>
      </w:r>
    </w:p>
    <w:p w:rsidR="00391349" w:rsidRPr="00EE5C7D" w:rsidRDefault="00391349" w:rsidP="003913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Срок освоения </w:t>
      </w:r>
      <w:r w:rsidRPr="00EE5C7D">
        <w:rPr>
          <w:rFonts w:ascii="Times New Roman" w:hAnsi="Times New Roman" w:cs="Times New Roman"/>
          <w:sz w:val="28"/>
          <w:szCs w:val="28"/>
        </w:rPr>
        <w:t>указан в учебном плане и календарном учебном графике настоящей программы.</w:t>
      </w:r>
    </w:p>
    <w:p w:rsidR="00391349" w:rsidRPr="00EE5C7D" w:rsidRDefault="00391349" w:rsidP="00391349">
      <w:pPr>
        <w:tabs>
          <w:tab w:val="left" w:pos="41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pacing w:val="-56"/>
          <w:sz w:val="28"/>
          <w:szCs w:val="28"/>
          <w:u w:val="thick"/>
        </w:rPr>
        <w:t xml:space="preserve"> </w:t>
      </w:r>
      <w:r w:rsidRPr="00EE5C7D">
        <w:rPr>
          <w:rFonts w:ascii="Times New Roman" w:hAnsi="Times New Roman" w:cs="Times New Roman"/>
          <w:b/>
          <w:sz w:val="28"/>
          <w:szCs w:val="28"/>
          <w:u w:val="thick"/>
        </w:rPr>
        <w:t xml:space="preserve">Формы оценки и контроля </w:t>
      </w:r>
      <w:r w:rsidRPr="00EE5C7D">
        <w:rPr>
          <w:rFonts w:ascii="Times New Roman" w:hAnsi="Times New Roman" w:cs="Times New Roman"/>
          <w:sz w:val="28"/>
          <w:szCs w:val="28"/>
        </w:rPr>
        <w:t>усвоения учебной программы: психолого-педагогическая диагностика</w:t>
      </w:r>
      <w:r w:rsidRPr="00EE5C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C7D">
        <w:rPr>
          <w:rFonts w:ascii="Times New Roman" w:hAnsi="Times New Roman" w:cs="Times New Roman"/>
          <w:sz w:val="28"/>
          <w:szCs w:val="28"/>
        </w:rPr>
        <w:t>учащихся</w:t>
      </w:r>
    </w:p>
    <w:p w:rsidR="00391349" w:rsidRPr="00EE5C7D" w:rsidRDefault="00391349" w:rsidP="00391349">
      <w:pPr>
        <w:pStyle w:val="a4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на начальном этапе</w:t>
      </w:r>
      <w:r w:rsidRPr="00EE5C7D">
        <w:rPr>
          <w:spacing w:val="-1"/>
          <w:sz w:val="28"/>
          <w:szCs w:val="28"/>
        </w:rPr>
        <w:t xml:space="preserve"> </w:t>
      </w:r>
      <w:r w:rsidRPr="00EE5C7D">
        <w:rPr>
          <w:sz w:val="28"/>
          <w:szCs w:val="28"/>
        </w:rPr>
        <w:t>(октябрь)</w:t>
      </w:r>
    </w:p>
    <w:p w:rsidR="00391349" w:rsidRPr="00EE5C7D" w:rsidRDefault="00391349" w:rsidP="00391349">
      <w:pPr>
        <w:pStyle w:val="a4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завершающем </w:t>
      </w:r>
      <w:proofErr w:type="gramStart"/>
      <w:r w:rsidRPr="00EE5C7D">
        <w:rPr>
          <w:sz w:val="28"/>
          <w:szCs w:val="28"/>
        </w:rPr>
        <w:t>этапе</w:t>
      </w:r>
      <w:proofErr w:type="gramEnd"/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(май)</w:t>
      </w:r>
    </w:p>
    <w:p w:rsidR="00391349" w:rsidRPr="00EE5C7D" w:rsidRDefault="00391349" w:rsidP="00391349">
      <w:pPr>
        <w:pStyle w:val="a4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промежуточная диагностика (январь).</w:t>
      </w:r>
    </w:p>
    <w:p w:rsidR="00391349" w:rsidRDefault="00391349" w:rsidP="00391349">
      <w:pPr>
        <w:pStyle w:val="a4"/>
        <w:adjustRightInd w:val="0"/>
        <w:spacing w:line="360" w:lineRule="auto"/>
        <w:ind w:left="720"/>
        <w:jc w:val="center"/>
        <w:rPr>
          <w:b/>
          <w:bCs/>
          <w:color w:val="000000"/>
          <w:sz w:val="28"/>
          <w:szCs w:val="28"/>
        </w:rPr>
      </w:pPr>
      <w:r w:rsidRPr="00EE5C7D">
        <w:rPr>
          <w:b/>
          <w:bCs/>
          <w:color w:val="000000"/>
          <w:sz w:val="28"/>
          <w:szCs w:val="28"/>
        </w:rPr>
        <w:t>Предполагаемый результат</w:t>
      </w:r>
    </w:p>
    <w:p w:rsidR="00391349" w:rsidRPr="00391349" w:rsidRDefault="00391349" w:rsidP="00391349">
      <w:pPr>
        <w:pStyle w:val="a4"/>
        <w:numPr>
          <w:ilvl w:val="0"/>
          <w:numId w:val="5"/>
        </w:numPr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391349">
        <w:rPr>
          <w:color w:val="000000"/>
          <w:sz w:val="28"/>
          <w:szCs w:val="28"/>
          <w:lang w:eastAsia="ru-RU"/>
        </w:rPr>
        <w:t>овладеть способами исследовательской деятельности</w:t>
      </w:r>
      <w:r>
        <w:rPr>
          <w:color w:val="000000"/>
          <w:sz w:val="28"/>
          <w:szCs w:val="28"/>
          <w:lang w:eastAsia="ru-RU"/>
        </w:rPr>
        <w:t>;</w:t>
      </w:r>
    </w:p>
    <w:p w:rsidR="00391349" w:rsidRPr="00391349" w:rsidRDefault="00391349" w:rsidP="00391349">
      <w:pPr>
        <w:pStyle w:val="a4"/>
        <w:numPr>
          <w:ilvl w:val="0"/>
          <w:numId w:val="5"/>
        </w:numPr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391349">
        <w:rPr>
          <w:color w:val="000000"/>
          <w:sz w:val="28"/>
          <w:szCs w:val="28"/>
          <w:lang w:eastAsia="ru-RU"/>
        </w:rPr>
        <w:t>творчески мыслить</w:t>
      </w:r>
      <w:r>
        <w:rPr>
          <w:color w:val="000000"/>
          <w:sz w:val="28"/>
          <w:szCs w:val="28"/>
          <w:lang w:eastAsia="ru-RU"/>
        </w:rPr>
        <w:t>;</w:t>
      </w:r>
    </w:p>
    <w:p w:rsidR="00391349" w:rsidRPr="00391349" w:rsidRDefault="00391349" w:rsidP="00391349">
      <w:pPr>
        <w:pStyle w:val="a4"/>
        <w:numPr>
          <w:ilvl w:val="0"/>
          <w:numId w:val="5"/>
        </w:numPr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391349">
        <w:rPr>
          <w:color w:val="000000"/>
          <w:sz w:val="28"/>
          <w:szCs w:val="28"/>
          <w:lang w:eastAsia="ru-RU"/>
        </w:rPr>
        <w:lastRenderedPageBreak/>
        <w:t>развить умения решать задачи повышенного уровня, тем самым успешно выступать на олимпиадах, в играх, конкурсах</w:t>
      </w:r>
      <w:r>
        <w:rPr>
          <w:color w:val="000000"/>
          <w:sz w:val="28"/>
          <w:szCs w:val="28"/>
          <w:lang w:eastAsia="ru-RU"/>
        </w:rPr>
        <w:t>;</w:t>
      </w:r>
    </w:p>
    <w:p w:rsidR="00391349" w:rsidRPr="00391349" w:rsidRDefault="00391349" w:rsidP="00391349">
      <w:pPr>
        <w:pStyle w:val="a4"/>
        <w:numPr>
          <w:ilvl w:val="0"/>
          <w:numId w:val="5"/>
        </w:numPr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391349">
        <w:rPr>
          <w:color w:val="000000"/>
          <w:sz w:val="28"/>
          <w:szCs w:val="28"/>
          <w:lang w:eastAsia="ru-RU"/>
        </w:rPr>
        <w:t>развить интерес к математике</w:t>
      </w:r>
      <w:r>
        <w:rPr>
          <w:color w:val="000000"/>
          <w:sz w:val="28"/>
          <w:szCs w:val="28"/>
          <w:lang w:eastAsia="ru-RU"/>
        </w:rPr>
        <w:t>;</w:t>
      </w:r>
    </w:p>
    <w:p w:rsidR="00391349" w:rsidRPr="00391349" w:rsidRDefault="00391349" w:rsidP="00391349">
      <w:pPr>
        <w:pStyle w:val="a4"/>
        <w:numPr>
          <w:ilvl w:val="0"/>
          <w:numId w:val="5"/>
        </w:numPr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391349">
        <w:rPr>
          <w:color w:val="000000"/>
          <w:sz w:val="28"/>
          <w:szCs w:val="28"/>
          <w:lang w:eastAsia="ru-RU"/>
        </w:rPr>
        <w:t>овладеть умением общаться и сотрудничать</w:t>
      </w:r>
      <w:r>
        <w:rPr>
          <w:color w:val="000000"/>
          <w:sz w:val="28"/>
          <w:szCs w:val="28"/>
          <w:lang w:eastAsia="ru-RU"/>
        </w:rPr>
        <w:t>.</w:t>
      </w:r>
    </w:p>
    <w:p w:rsidR="00391349" w:rsidRPr="00EE5C7D" w:rsidRDefault="00391349" w:rsidP="00391349">
      <w:pPr>
        <w:spacing w:after="0" w:line="360" w:lineRule="auto"/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391349" w:rsidRPr="00EE5C7D" w:rsidRDefault="00391349" w:rsidP="00391349">
      <w:pPr>
        <w:pStyle w:val="a5"/>
        <w:numPr>
          <w:ilvl w:val="0"/>
          <w:numId w:val="6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формирование уважительного отношения к иному мнению;</w:t>
      </w:r>
    </w:p>
    <w:p w:rsidR="00391349" w:rsidRPr="00EE5C7D" w:rsidRDefault="00391349" w:rsidP="00391349">
      <w:pPr>
        <w:pStyle w:val="a5"/>
        <w:numPr>
          <w:ilvl w:val="0"/>
          <w:numId w:val="6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 принятие и освоение социальной роли обучающегося, развитие мотивов учебной деятельности и формирование личностного смысла</w:t>
      </w:r>
      <w:r w:rsidRPr="00EE5C7D">
        <w:rPr>
          <w:spacing w:val="-1"/>
          <w:sz w:val="28"/>
          <w:szCs w:val="28"/>
        </w:rPr>
        <w:t xml:space="preserve"> </w:t>
      </w:r>
      <w:r w:rsidRPr="00EE5C7D">
        <w:rPr>
          <w:sz w:val="28"/>
          <w:szCs w:val="28"/>
        </w:rPr>
        <w:t>учения;</w:t>
      </w:r>
    </w:p>
    <w:p w:rsidR="00391349" w:rsidRPr="00EE5C7D" w:rsidRDefault="00391349" w:rsidP="00391349">
      <w:pPr>
        <w:pStyle w:val="a5"/>
        <w:numPr>
          <w:ilvl w:val="0"/>
          <w:numId w:val="6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91349" w:rsidRPr="00EE5C7D" w:rsidRDefault="00391349" w:rsidP="00391349">
      <w:pPr>
        <w:pStyle w:val="a5"/>
        <w:numPr>
          <w:ilvl w:val="0"/>
          <w:numId w:val="6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развитие этических чувств, доброжелательности и эмоциональн</w:t>
      </w:r>
      <w:proofErr w:type="gramStart"/>
      <w:r w:rsidRPr="00EE5C7D">
        <w:rPr>
          <w:sz w:val="28"/>
          <w:szCs w:val="28"/>
        </w:rPr>
        <w:t>о-</w:t>
      </w:r>
      <w:proofErr w:type="gramEnd"/>
      <w:r w:rsidRPr="00EE5C7D">
        <w:rPr>
          <w:sz w:val="28"/>
          <w:szCs w:val="28"/>
        </w:rPr>
        <w:t xml:space="preserve"> нравственной отзывчивости, понимания и сопереживания чувствам других</w:t>
      </w:r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людей;</w:t>
      </w:r>
    </w:p>
    <w:p w:rsidR="00391349" w:rsidRPr="00EE5C7D" w:rsidRDefault="00391349" w:rsidP="00391349">
      <w:pPr>
        <w:pStyle w:val="a5"/>
        <w:numPr>
          <w:ilvl w:val="0"/>
          <w:numId w:val="6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развитие навыков сотрудничества </w:t>
      </w:r>
      <w:proofErr w:type="gramStart"/>
      <w:r w:rsidRPr="00EE5C7D">
        <w:rPr>
          <w:sz w:val="28"/>
          <w:szCs w:val="28"/>
        </w:rPr>
        <w:t>со</w:t>
      </w:r>
      <w:proofErr w:type="gramEnd"/>
      <w:r w:rsidRPr="00EE5C7D">
        <w:rPr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</w:t>
      </w:r>
      <w:r w:rsidRPr="00EE5C7D">
        <w:rPr>
          <w:spacing w:val="-19"/>
          <w:sz w:val="28"/>
          <w:szCs w:val="28"/>
        </w:rPr>
        <w:t xml:space="preserve"> </w:t>
      </w:r>
      <w:r w:rsidRPr="00EE5C7D">
        <w:rPr>
          <w:sz w:val="28"/>
          <w:szCs w:val="28"/>
        </w:rPr>
        <w:t>ситуаций;</w:t>
      </w:r>
    </w:p>
    <w:p w:rsidR="00391349" w:rsidRPr="00EE5C7D" w:rsidRDefault="00391349" w:rsidP="00391349">
      <w:pPr>
        <w:pStyle w:val="a5"/>
        <w:numPr>
          <w:ilvl w:val="0"/>
          <w:numId w:val="6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новые  знания  и  умения  для  организации  внимания  и  памяти  для дальнейшей успешной учёбы, активизации познавательной деятельности;</w:t>
      </w:r>
    </w:p>
    <w:p w:rsidR="00391349" w:rsidRPr="00EE5C7D" w:rsidRDefault="00391349" w:rsidP="00391349">
      <w:pPr>
        <w:pStyle w:val="a5"/>
        <w:numPr>
          <w:ilvl w:val="0"/>
          <w:numId w:val="6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мотивация к саморазвитию познавательных и творческих способностей;</w:t>
      </w:r>
    </w:p>
    <w:p w:rsidR="00391349" w:rsidRPr="00EE5C7D" w:rsidRDefault="00391349" w:rsidP="00391349">
      <w:pPr>
        <w:pStyle w:val="a5"/>
        <w:numPr>
          <w:ilvl w:val="0"/>
          <w:numId w:val="6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умение использовать техники запоминания при работе с учебным материалом;</w:t>
      </w:r>
    </w:p>
    <w:p w:rsidR="00391349" w:rsidRPr="00EE5C7D" w:rsidRDefault="00391349" w:rsidP="00391349">
      <w:pPr>
        <w:pStyle w:val="a5"/>
        <w:numPr>
          <w:ilvl w:val="0"/>
          <w:numId w:val="6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положительная самооценка за счёт повышения успешности деятельности.</w:t>
      </w:r>
    </w:p>
    <w:p w:rsidR="00391349" w:rsidRPr="00EE5C7D" w:rsidRDefault="00391349" w:rsidP="00391349">
      <w:pPr>
        <w:spacing w:after="0" w:line="360" w:lineRule="auto"/>
        <w:ind w:left="30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E5C7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EE5C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391349" w:rsidRPr="00EE5C7D" w:rsidRDefault="00391349" w:rsidP="00391349">
      <w:pPr>
        <w:pStyle w:val="a4"/>
        <w:numPr>
          <w:ilvl w:val="0"/>
          <w:numId w:val="7"/>
        </w:numPr>
        <w:tabs>
          <w:tab w:val="left" w:pos="1211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 владение способностью принимать и сохранять цели и задачи учебной деятельности, поиска средств ее</w:t>
      </w:r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осуществления;</w:t>
      </w:r>
    </w:p>
    <w:p w:rsidR="00391349" w:rsidRPr="00EE5C7D" w:rsidRDefault="00391349" w:rsidP="00391349">
      <w:pPr>
        <w:pStyle w:val="a4"/>
        <w:numPr>
          <w:ilvl w:val="0"/>
          <w:numId w:val="7"/>
        </w:numPr>
        <w:tabs>
          <w:tab w:val="left" w:pos="1211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lastRenderedPageBreak/>
        <w:t>освоение способов решения проблем творческого и поискового</w:t>
      </w:r>
      <w:r w:rsidRPr="00EE5C7D">
        <w:rPr>
          <w:spacing w:val="-10"/>
          <w:sz w:val="28"/>
          <w:szCs w:val="28"/>
        </w:rPr>
        <w:t xml:space="preserve"> </w:t>
      </w:r>
      <w:r w:rsidRPr="00EE5C7D">
        <w:rPr>
          <w:sz w:val="28"/>
          <w:szCs w:val="28"/>
        </w:rPr>
        <w:t>характера;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</w:t>
      </w:r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результата;</w:t>
      </w:r>
    </w:p>
    <w:p w:rsidR="00391349" w:rsidRPr="00EE5C7D" w:rsidRDefault="00391349" w:rsidP="00391349">
      <w:pPr>
        <w:pStyle w:val="a4"/>
        <w:numPr>
          <w:ilvl w:val="0"/>
          <w:numId w:val="7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</w:t>
      </w:r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неуспеха;</w:t>
      </w:r>
    </w:p>
    <w:p w:rsidR="00391349" w:rsidRPr="00EE5C7D" w:rsidRDefault="00391349" w:rsidP="00391349">
      <w:pPr>
        <w:pStyle w:val="a4"/>
        <w:numPr>
          <w:ilvl w:val="0"/>
          <w:numId w:val="7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освоение начальных форм познавательной и личностной</w:t>
      </w:r>
      <w:r w:rsidRPr="00EE5C7D">
        <w:rPr>
          <w:spacing w:val="-6"/>
          <w:sz w:val="28"/>
          <w:szCs w:val="28"/>
        </w:rPr>
        <w:t xml:space="preserve"> </w:t>
      </w:r>
      <w:r w:rsidRPr="00EE5C7D">
        <w:rPr>
          <w:sz w:val="28"/>
          <w:szCs w:val="28"/>
        </w:rPr>
        <w:t>рефлексии;</w:t>
      </w:r>
    </w:p>
    <w:p w:rsidR="00391349" w:rsidRPr="00EE5C7D" w:rsidRDefault="00391349" w:rsidP="00391349">
      <w:pPr>
        <w:pStyle w:val="a4"/>
        <w:numPr>
          <w:ilvl w:val="0"/>
          <w:numId w:val="7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использование знаково-символических сре</w:t>
      </w:r>
      <w:proofErr w:type="gramStart"/>
      <w:r w:rsidRPr="00EE5C7D">
        <w:rPr>
          <w:sz w:val="28"/>
          <w:szCs w:val="28"/>
        </w:rPr>
        <w:t>дств пр</w:t>
      </w:r>
      <w:proofErr w:type="gramEnd"/>
      <w:r w:rsidRPr="00EE5C7D">
        <w:rPr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задач;</w:t>
      </w:r>
    </w:p>
    <w:p w:rsidR="00391349" w:rsidRPr="00EE5C7D" w:rsidRDefault="00391349" w:rsidP="00391349">
      <w:pPr>
        <w:pStyle w:val="a4"/>
        <w:numPr>
          <w:ilvl w:val="0"/>
          <w:numId w:val="7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задач;</w:t>
      </w:r>
    </w:p>
    <w:p w:rsidR="00391349" w:rsidRPr="00EE5C7D" w:rsidRDefault="00391349" w:rsidP="00391349">
      <w:pPr>
        <w:pStyle w:val="a4"/>
        <w:numPr>
          <w:ilvl w:val="0"/>
          <w:numId w:val="7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</w:t>
      </w:r>
      <w:proofErr w:type="gramStart"/>
      <w:r w:rsidRPr="00EE5C7D">
        <w:rPr>
          <w:sz w:val="28"/>
          <w:szCs w:val="28"/>
        </w:rPr>
        <w:t>о-</w:t>
      </w:r>
      <w:proofErr w:type="gramEnd"/>
      <w:r w:rsidRPr="00EE5C7D">
        <w:rPr>
          <w:sz w:val="28"/>
          <w:szCs w:val="28"/>
        </w:rPr>
        <w:t xml:space="preserve"> следственных связей, построения рассуждений, отнесения к известным</w:t>
      </w:r>
      <w:r w:rsidRPr="00EE5C7D">
        <w:rPr>
          <w:spacing w:val="-8"/>
          <w:sz w:val="28"/>
          <w:szCs w:val="28"/>
        </w:rPr>
        <w:t xml:space="preserve"> </w:t>
      </w:r>
      <w:r w:rsidRPr="00EE5C7D">
        <w:rPr>
          <w:sz w:val="28"/>
          <w:szCs w:val="28"/>
        </w:rPr>
        <w:t>понятиям;</w:t>
      </w:r>
    </w:p>
    <w:p w:rsidR="00391349" w:rsidRPr="00EE5C7D" w:rsidRDefault="00391349" w:rsidP="00391349">
      <w:pPr>
        <w:pStyle w:val="a4"/>
        <w:numPr>
          <w:ilvl w:val="0"/>
          <w:numId w:val="7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</w:t>
      </w:r>
      <w:r w:rsidRPr="00EE5C7D">
        <w:rPr>
          <w:spacing w:val="-16"/>
          <w:sz w:val="28"/>
          <w:szCs w:val="28"/>
        </w:rPr>
        <w:t xml:space="preserve"> </w:t>
      </w:r>
      <w:r w:rsidRPr="00EE5C7D">
        <w:rPr>
          <w:sz w:val="28"/>
          <w:szCs w:val="28"/>
        </w:rPr>
        <w:t>событий;</w:t>
      </w:r>
    </w:p>
    <w:p w:rsidR="00391349" w:rsidRPr="00EE5C7D" w:rsidRDefault="00391349" w:rsidP="00391349">
      <w:pPr>
        <w:pStyle w:val="a4"/>
        <w:numPr>
          <w:ilvl w:val="0"/>
          <w:numId w:val="7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окружающих;</w:t>
      </w:r>
    </w:p>
    <w:p w:rsidR="00391349" w:rsidRPr="00EE5C7D" w:rsidRDefault="00391349" w:rsidP="00391349">
      <w:pPr>
        <w:pStyle w:val="a4"/>
        <w:numPr>
          <w:ilvl w:val="0"/>
          <w:numId w:val="7"/>
        </w:numPr>
        <w:tabs>
          <w:tab w:val="left" w:pos="993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умение работать в материальной и информационной среде начального общего образования (в том числе с учебными моделями) в </w:t>
      </w:r>
      <w:r w:rsidRPr="00EE5C7D">
        <w:rPr>
          <w:sz w:val="28"/>
          <w:szCs w:val="28"/>
        </w:rPr>
        <w:lastRenderedPageBreak/>
        <w:t>соответствии с содержанием учебного предмета.</w:t>
      </w:r>
    </w:p>
    <w:p w:rsidR="00391349" w:rsidRPr="00EE5C7D" w:rsidRDefault="00391349" w:rsidP="00391349">
      <w:pPr>
        <w:pStyle w:val="1"/>
        <w:spacing w:before="4" w:line="360" w:lineRule="auto"/>
        <w:ind w:left="4297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Предметные результаты</w:t>
      </w:r>
    </w:p>
    <w:p w:rsidR="00391349" w:rsidRPr="00EE5C7D" w:rsidRDefault="00391349" w:rsidP="00391349">
      <w:pPr>
        <w:pStyle w:val="a5"/>
        <w:spacing w:line="360" w:lineRule="auto"/>
        <w:ind w:left="1105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В результате изучения курса, обучающиеся научатся:</w:t>
      </w:r>
    </w:p>
    <w:p w:rsidR="00391349" w:rsidRPr="00EE5C7D" w:rsidRDefault="00391349" w:rsidP="00391349">
      <w:pPr>
        <w:pStyle w:val="a5"/>
        <w:numPr>
          <w:ilvl w:val="0"/>
          <w:numId w:val="8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управлять своим вниманием;</w:t>
      </w:r>
    </w:p>
    <w:p w:rsidR="00391349" w:rsidRPr="00EE5C7D" w:rsidRDefault="00391349" w:rsidP="00391349">
      <w:pPr>
        <w:pStyle w:val="a5"/>
        <w:numPr>
          <w:ilvl w:val="0"/>
          <w:numId w:val="8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использовать технику дыхательных упражнений для достижения высокой умственной работоспособности;</w:t>
      </w:r>
    </w:p>
    <w:p w:rsidR="00391349" w:rsidRPr="00EE5C7D" w:rsidRDefault="00391349" w:rsidP="00391349">
      <w:pPr>
        <w:pStyle w:val="a5"/>
        <w:numPr>
          <w:ilvl w:val="0"/>
          <w:numId w:val="8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справляться с информационным «завалом»;</w:t>
      </w:r>
    </w:p>
    <w:p w:rsidR="00391349" w:rsidRPr="00EE5C7D" w:rsidRDefault="00391349" w:rsidP="00391349">
      <w:pPr>
        <w:pStyle w:val="a5"/>
        <w:numPr>
          <w:ilvl w:val="0"/>
          <w:numId w:val="8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логически рассуждать, пользуясь приемами анализа, сравнения, обобщения, классификации, систематизации;</w:t>
      </w:r>
    </w:p>
    <w:p w:rsidR="00391349" w:rsidRPr="00EE5C7D" w:rsidRDefault="00391349" w:rsidP="00391349">
      <w:pPr>
        <w:pStyle w:val="a5"/>
        <w:numPr>
          <w:ilvl w:val="0"/>
          <w:numId w:val="8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обоснованно делать выводы, доказывать;</w:t>
      </w:r>
    </w:p>
    <w:p w:rsidR="00391349" w:rsidRPr="00EE5C7D" w:rsidRDefault="00391349" w:rsidP="00391349">
      <w:pPr>
        <w:pStyle w:val="a5"/>
        <w:numPr>
          <w:ilvl w:val="0"/>
          <w:numId w:val="8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извлекать и анализировать информацию из различных источников;</w:t>
      </w:r>
    </w:p>
    <w:p w:rsidR="00391349" w:rsidRPr="00EE5C7D" w:rsidRDefault="00391349" w:rsidP="00391349">
      <w:pPr>
        <w:pStyle w:val="a5"/>
        <w:numPr>
          <w:ilvl w:val="0"/>
          <w:numId w:val="8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логически рассуждать, пользуясь приемами анализа, сравнения, обобщения, классификации, систематизации;</w:t>
      </w:r>
    </w:p>
    <w:p w:rsidR="00391349" w:rsidRPr="00EE5C7D" w:rsidRDefault="00391349" w:rsidP="00391349">
      <w:pPr>
        <w:pStyle w:val="a5"/>
        <w:numPr>
          <w:ilvl w:val="0"/>
          <w:numId w:val="8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обоснованно делать выводы, доказывать;</w:t>
      </w:r>
    </w:p>
    <w:p w:rsidR="00391349" w:rsidRPr="00EE5C7D" w:rsidRDefault="00391349" w:rsidP="00391349">
      <w:pPr>
        <w:pStyle w:val="a5"/>
        <w:numPr>
          <w:ilvl w:val="0"/>
          <w:numId w:val="8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развивать способность взаимодействия и общения с другими людьми за счет улучшения качества устной речи.</w:t>
      </w:r>
    </w:p>
    <w:p w:rsidR="00391349" w:rsidRDefault="00391349" w:rsidP="00391349">
      <w:pPr>
        <w:pStyle w:val="a4"/>
        <w:adjustRightInd w:val="0"/>
        <w:spacing w:line="360" w:lineRule="auto"/>
        <w:ind w:left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</w:t>
      </w:r>
      <w:r w:rsidRPr="00F47D3E">
        <w:rPr>
          <w:b/>
          <w:bCs/>
          <w:color w:val="000000"/>
          <w:sz w:val="28"/>
          <w:szCs w:val="28"/>
          <w:lang w:eastAsia="ru-RU"/>
        </w:rPr>
        <w:t>ематическое планирование.</w:t>
      </w:r>
    </w:p>
    <w:p w:rsidR="00391349" w:rsidRDefault="00391349" w:rsidP="00391349">
      <w:pPr>
        <w:pStyle w:val="a4"/>
        <w:adjustRightInd w:val="0"/>
        <w:spacing w:line="360" w:lineRule="auto"/>
        <w:ind w:left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 класс</w:t>
      </w:r>
    </w:p>
    <w:tbl>
      <w:tblPr>
        <w:tblW w:w="100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6152"/>
        <w:gridCol w:w="1352"/>
        <w:gridCol w:w="1908"/>
      </w:tblGrid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391349" w:rsidRPr="00F47D3E" w:rsidRDefault="00391349" w:rsidP="0014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ИСТОРИИ МАТЕМАТИКИ (6ч.)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еория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рактика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– царица наук. Вводное занятие.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Арифметика, алгебра, геометрия: что это за науки?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Старое и новое о цифрах и математике.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Локоть, аршин и другие единицы измерения длины в старину.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старины до современности.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занимательных задач к стенгазете. Оформление газеты.</w:t>
            </w:r>
          </w:p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ГЕОМЕТРИЧЕСКИЕ ФИГУРЫ И ВЕЛИЧИНЫ (7ч.)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геометрических фигур.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Преобразование геометрических фигур на плоскости по заданной программе.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Геометрический материал (логические задачи).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Китайская головоломка «</w:t>
            </w:r>
            <w:proofErr w:type="spellStart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Танграм</w:t>
            </w:r>
            <w:proofErr w:type="spellEnd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задач на нахождение </w:t>
            </w:r>
            <w:proofErr w:type="gramStart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S фигур.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задач на нахождение </w:t>
            </w:r>
            <w:proofErr w:type="gramStart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S фигур.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со спичками.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со спичками.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И ОПЕРАЦИИ НАД НИМИ.(9 ч.)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умножения.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Математический кроссворд: умножение однозначных чисел.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Пирамида сложения.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Хитрые подсчеты (математические фокусы).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проектом «Мое любимое число».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Головоломки с неповторяющимися цифрами.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с одинаковыми цифрами.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Турнир </w:t>
            </w:r>
            <w:proofErr w:type="gramStart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смекалистых</w:t>
            </w:r>
            <w:proofErr w:type="gramEnd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ТЕКСТОВЫЕ ЗАДАЧИ. (10</w:t>
            </w:r>
            <w:r w:rsidRPr="00F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со сказочными сюжетами.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</w:t>
            </w:r>
            <w:proofErr w:type="gramStart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шутки.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</w:t>
            </w:r>
            <w:proofErr w:type="gramStart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смекалки.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задачи.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Комбинаторные задачи.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с использованием рисунков.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rPr>
          <w:trHeight w:val="315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Математическая олимпиада.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rPr>
          <w:trHeight w:val="225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повышенного уровня.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игра «Царица наук - математика</w:t>
            </w:r>
            <w:proofErr w:type="gramStart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</w:tbl>
    <w:p w:rsidR="00391349" w:rsidRDefault="00391349" w:rsidP="00391349">
      <w:pPr>
        <w:pStyle w:val="a4"/>
        <w:adjustRightInd w:val="0"/>
        <w:spacing w:line="360" w:lineRule="auto"/>
        <w:ind w:left="0"/>
        <w:jc w:val="center"/>
        <w:rPr>
          <w:b/>
          <w:bCs/>
          <w:color w:val="000000"/>
          <w:sz w:val="28"/>
          <w:szCs w:val="28"/>
        </w:rPr>
      </w:pPr>
    </w:p>
    <w:p w:rsidR="00391349" w:rsidRDefault="00391349" w:rsidP="00391349">
      <w:pPr>
        <w:pStyle w:val="a4"/>
        <w:adjustRightInd w:val="0"/>
        <w:spacing w:line="360" w:lineRule="auto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 класс</w:t>
      </w:r>
    </w:p>
    <w:tbl>
      <w:tblPr>
        <w:tblW w:w="100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6110"/>
        <w:gridCol w:w="1417"/>
        <w:gridCol w:w="1843"/>
      </w:tblGrid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240" w:lineRule="auto"/>
              <w:ind w:left="-6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РЕШАЕМ ЗАДАЧИ. (13ч.)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3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 «Решай, считай, отгадывай</w:t>
            </w:r>
            <w:proofErr w:type="gramStart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с экономическим содержанием.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комбинаторных задач.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с недостающими данными.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с использованием схем.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логических задач.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задач на нахождение </w:t>
            </w:r>
            <w:proofErr w:type="gramStart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S.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истории задач о переливаниях жидкости (страницы истории.)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Занимательные математические задачи на переливание жидкости.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</w:t>
            </w:r>
            <w:proofErr w:type="gramStart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шутки.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движение.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старинных задач.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Математическая олимпиада.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rPr>
          <w:trHeight w:val="225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3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И ОПЕРАЦИИ НАД НИМИ. (12ч.)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истории чисел. Арифметика каменного века. Бесконечность натуральных чисел.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Числовые головоломки.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</w:t>
            </w:r>
            <w:proofErr w:type="gramStart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великаны.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Шесть задач о латинских квадратах.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Математические дорожки.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Числа в крестиках.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с одинаковыми цифрами.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Числовые горизонтали с пустыми клетками.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Математический кроссворд: сложение однозначных чисел.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Хитрые подсчеты. (Математический фокус)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сочетание математических действий.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проектом: «Математические фокусы».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ГЕОМЕТРИЧЕСКИЙ МАТЕРИАЛ.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F4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ч.)</w:t>
            </w:r>
          </w:p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тела.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Выпуклые и невыпуклые многоугольники.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Окружность и круг. Центр, радиус, диагональ.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Сектор круга.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Координатная плоскость.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Осевая симметрия.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головоломки.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 на шахматной доске.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0,5ч.</w:t>
            </w:r>
          </w:p>
        </w:tc>
      </w:tr>
      <w:tr w:rsidR="00391349" w:rsidRPr="00F47D3E" w:rsidTr="0039134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49" w:rsidRPr="00F47D3E" w:rsidRDefault="00391349" w:rsidP="001404C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7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49" w:rsidRPr="00F47D3E" w:rsidRDefault="00391349" w:rsidP="0014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91349" w:rsidRPr="00391349" w:rsidRDefault="00391349" w:rsidP="00391349">
      <w:pPr>
        <w:pStyle w:val="a4"/>
        <w:adjustRightInd w:val="0"/>
        <w:spacing w:line="360" w:lineRule="auto"/>
        <w:ind w:left="0"/>
        <w:jc w:val="center"/>
        <w:rPr>
          <w:b/>
          <w:bCs/>
          <w:color w:val="000000"/>
          <w:sz w:val="28"/>
          <w:szCs w:val="28"/>
        </w:rPr>
      </w:pPr>
    </w:p>
    <w:sectPr w:rsidR="00391349" w:rsidRPr="0039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605"/>
    <w:multiLevelType w:val="hybridMultilevel"/>
    <w:tmpl w:val="707A6434"/>
    <w:lvl w:ilvl="0" w:tplc="AFDE42D2">
      <w:start w:val="1"/>
      <w:numFmt w:val="decimal"/>
      <w:lvlText w:val="%1."/>
      <w:lvlJc w:val="left"/>
      <w:pPr>
        <w:ind w:left="1261" w:hanging="44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9984128">
      <w:start w:val="2"/>
      <w:numFmt w:val="decimal"/>
      <w:lvlText w:val="%2."/>
      <w:lvlJc w:val="left"/>
      <w:pPr>
        <w:ind w:left="4934" w:hanging="181"/>
        <w:jc w:val="right"/>
      </w:pPr>
      <w:rPr>
        <w:rFonts w:hint="default"/>
        <w:b/>
        <w:bCs/>
        <w:w w:val="98"/>
        <w:lang w:val="ru-RU" w:eastAsia="en-US" w:bidi="ar-SA"/>
      </w:rPr>
    </w:lvl>
    <w:lvl w:ilvl="2" w:tplc="FBE64390">
      <w:start w:val="2"/>
      <w:numFmt w:val="decimal"/>
      <w:lvlText w:val="%3"/>
      <w:lvlJc w:val="left"/>
      <w:pPr>
        <w:ind w:left="5305" w:hanging="16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3" w:tplc="7AA6AF0A">
      <w:numFmt w:val="bullet"/>
      <w:lvlText w:val="•"/>
      <w:lvlJc w:val="left"/>
      <w:pPr>
        <w:ind w:left="5938" w:hanging="166"/>
      </w:pPr>
      <w:rPr>
        <w:rFonts w:hint="default"/>
        <w:lang w:val="ru-RU" w:eastAsia="en-US" w:bidi="ar-SA"/>
      </w:rPr>
    </w:lvl>
    <w:lvl w:ilvl="4" w:tplc="7ED8BE10">
      <w:numFmt w:val="bullet"/>
      <w:lvlText w:val="•"/>
      <w:lvlJc w:val="left"/>
      <w:pPr>
        <w:ind w:left="6576" w:hanging="166"/>
      </w:pPr>
      <w:rPr>
        <w:rFonts w:hint="default"/>
        <w:lang w:val="ru-RU" w:eastAsia="en-US" w:bidi="ar-SA"/>
      </w:rPr>
    </w:lvl>
    <w:lvl w:ilvl="5" w:tplc="E58228AC">
      <w:numFmt w:val="bullet"/>
      <w:lvlText w:val="•"/>
      <w:lvlJc w:val="left"/>
      <w:pPr>
        <w:ind w:left="7214" w:hanging="166"/>
      </w:pPr>
      <w:rPr>
        <w:rFonts w:hint="default"/>
        <w:lang w:val="ru-RU" w:eastAsia="en-US" w:bidi="ar-SA"/>
      </w:rPr>
    </w:lvl>
    <w:lvl w:ilvl="6" w:tplc="95602CF6">
      <w:numFmt w:val="bullet"/>
      <w:lvlText w:val="•"/>
      <w:lvlJc w:val="left"/>
      <w:pPr>
        <w:ind w:left="7853" w:hanging="166"/>
      </w:pPr>
      <w:rPr>
        <w:rFonts w:hint="default"/>
        <w:lang w:val="ru-RU" w:eastAsia="en-US" w:bidi="ar-SA"/>
      </w:rPr>
    </w:lvl>
    <w:lvl w:ilvl="7" w:tplc="519E7ABE">
      <w:numFmt w:val="bullet"/>
      <w:lvlText w:val="•"/>
      <w:lvlJc w:val="left"/>
      <w:pPr>
        <w:ind w:left="8491" w:hanging="166"/>
      </w:pPr>
      <w:rPr>
        <w:rFonts w:hint="default"/>
        <w:lang w:val="ru-RU" w:eastAsia="en-US" w:bidi="ar-SA"/>
      </w:rPr>
    </w:lvl>
    <w:lvl w:ilvl="8" w:tplc="6D4ED3A2">
      <w:numFmt w:val="bullet"/>
      <w:lvlText w:val="•"/>
      <w:lvlJc w:val="left"/>
      <w:pPr>
        <w:ind w:left="9129" w:hanging="166"/>
      </w:pPr>
      <w:rPr>
        <w:rFonts w:hint="default"/>
        <w:lang w:val="ru-RU" w:eastAsia="en-US" w:bidi="ar-SA"/>
      </w:rPr>
    </w:lvl>
  </w:abstractNum>
  <w:abstractNum w:abstractNumId="1">
    <w:nsid w:val="2410417B"/>
    <w:multiLevelType w:val="hybridMultilevel"/>
    <w:tmpl w:val="773E06C6"/>
    <w:lvl w:ilvl="0" w:tplc="0419000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2">
    <w:nsid w:val="39941D2D"/>
    <w:multiLevelType w:val="hybridMultilevel"/>
    <w:tmpl w:val="25F2382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4600421A"/>
    <w:multiLevelType w:val="hybridMultilevel"/>
    <w:tmpl w:val="46406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01B76"/>
    <w:multiLevelType w:val="hybridMultilevel"/>
    <w:tmpl w:val="6BC4B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73AFC"/>
    <w:multiLevelType w:val="hybridMultilevel"/>
    <w:tmpl w:val="4E5A3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A255D"/>
    <w:multiLevelType w:val="hybridMultilevel"/>
    <w:tmpl w:val="242E7402"/>
    <w:lvl w:ilvl="0" w:tplc="0419000F">
      <w:start w:val="1"/>
      <w:numFmt w:val="decimal"/>
      <w:lvlText w:val="%1."/>
      <w:lvlJc w:val="left"/>
      <w:pPr>
        <w:ind w:left="1825" w:hanging="360"/>
      </w:p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7">
    <w:nsid w:val="7EBA0040"/>
    <w:multiLevelType w:val="hybridMultilevel"/>
    <w:tmpl w:val="A6D4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C9"/>
    <w:rsid w:val="00242BB9"/>
    <w:rsid w:val="002A67DB"/>
    <w:rsid w:val="00391349"/>
    <w:rsid w:val="006945C9"/>
    <w:rsid w:val="006C6262"/>
    <w:rsid w:val="00A1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91349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91349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391349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9134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3913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91349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91349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391349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9134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3913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Сергеевич</dc:creator>
  <cp:keywords/>
  <dc:description/>
  <cp:lastModifiedBy>Никита Сергеевич</cp:lastModifiedBy>
  <cp:revision>3</cp:revision>
  <cp:lastPrinted>2020-11-15T19:18:00Z</cp:lastPrinted>
  <dcterms:created xsi:type="dcterms:W3CDTF">2020-11-05T07:54:00Z</dcterms:created>
  <dcterms:modified xsi:type="dcterms:W3CDTF">2020-11-15T19:19:00Z</dcterms:modified>
</cp:coreProperties>
</file>