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7807"/>
        <w:gridCol w:w="7807"/>
      </w:tblGrid>
      <w:tr w:rsidR="000B321B" w:rsidTr="000B321B">
        <w:tc>
          <w:tcPr>
            <w:tcW w:w="7807" w:type="dxa"/>
          </w:tcPr>
          <w:p w:rsidR="000B321B" w:rsidRPr="000B321B" w:rsidRDefault="000B321B" w:rsidP="000B321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321B">
              <w:rPr>
                <w:rFonts w:ascii="Times New Roman" w:hAnsi="Times New Roman" w:cs="Times New Roman"/>
                <w:b/>
                <w:sz w:val="28"/>
                <w:szCs w:val="24"/>
              </w:rPr>
              <w:t>Советы родителям «Как подготовить ребенка к школе»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Научите ребенка различать право-лево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ориентироваться в пространстве и в своем теле.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Выучите с ребенком дрмашний адрес и номер телефона одного из родителей, проговорите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трудные ситуации и выходы из них.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Если имеются логопедические проблемы, постарайтесь решить их до посещения школы, т.к. из-за этого может ухудшиться успеваемость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Составьте расписание приближенн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 xml:space="preserve"> к школьному режиму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Поддерживайте реб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енка, хвалите его за ЧТО-ТО, при этом объясняя за ЧТО.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бъясните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 xml:space="preserve"> что он сам несет ответственность за свою учебу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Проверьте может ли ваш ребенок самостоятельно переодеваться и аккуратно убирать за 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Не пугайте ребенка будущими трудностями в школе,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вайте</w:t>
            </w: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положительный образ о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Научите ребенка действовать и следовать согласно словесной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возможности не давайте ребёнку готовых ответов, заставляйте его размышлять, исследовать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Больше говорите об эмоциях, чувствах. Научите определять их у себя и окружающих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Перед школой проверьте зрение и слух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Выбирайте и покупайте школьные пренадлежности вместе с ребенком, чтобы замотивировать его на учебу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Подготовьте рабочее место 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B321B">
              <w:rPr>
                <w:color w:val="000000"/>
              </w:rPr>
      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      </w:r>
          </w:p>
          <w:p w:rsidR="000B321B" w:rsidRPr="000B321B" w:rsidRDefault="000B321B" w:rsidP="000B321B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B321B">
              <w:rPr>
                <w:color w:val="000000"/>
              </w:rPr>
              <w:t>Помогите своему ребёнку овладеть информацией, которая позволит ему не растеряться в обществе.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первому классу должны быть готовы не только дети, но и их родители: быть готовы к тому, что их ребенок меняется, у него появляются новые интересы и новые люди, мнение которых для 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</w:t>
            </w:r>
            <w:r w:rsidRPr="000B3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7" w:type="dxa"/>
          </w:tcPr>
          <w:p w:rsidR="000B321B" w:rsidRPr="000B321B" w:rsidRDefault="000B321B" w:rsidP="000B321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321B">
              <w:rPr>
                <w:rFonts w:ascii="Times New Roman" w:hAnsi="Times New Roman" w:cs="Times New Roman"/>
                <w:b/>
                <w:sz w:val="28"/>
                <w:szCs w:val="24"/>
              </w:rPr>
              <w:t>Советы родителям «Как подготовить ребенка к школе»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Научите ребенка различать право-лево, ориентироваться в пространстве и в своем 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Выучите с ребенком дрмашний адрес и номер телефона одного из родителей, проговорите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трудные ситуации и выходы из них.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Если имеются логопедические проблемы, постарайтесь решить их до посещения школы, т.к. из-за этого может ухудшиться успеваемость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Составьте расписание приближенн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 xml:space="preserve"> к школьному режиму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Поддерживайте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енка, хвалите его за ЧТО-ТО, при этом объясняя за ЧТО.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бъясните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 xml:space="preserve"> что он сам несет ответственность за свою учебу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Проверьте может ли ваш ребенок самостоятельно переодеваться и аккуратно убирать за 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Не пугайте ребенка будущими трудностями в школе,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вайте</w:t>
            </w: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положительный образ о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Научите ребенка действовать и следовать согласно словесной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возможности не давайте ребёнку готовых ответов, заставляйте его размышлять, исследовать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Больше говорите об эмоциях, чувствах. Научите определять их у себя и окружающих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Перед школой проверьте зрение и слух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Выбирайте и покупайте школьные пренадлежности вместе с ребенком, чтобы замотивировать его на учебу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3"/>
              <w:numPr>
                <w:ilvl w:val="0"/>
                <w:numId w:val="2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1B">
              <w:rPr>
                <w:rFonts w:ascii="Times New Roman" w:hAnsi="Times New Roman" w:cs="Times New Roman"/>
                <w:sz w:val="24"/>
                <w:szCs w:val="24"/>
              </w:rPr>
              <w:t>Подготовьте рабочее место 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21B" w:rsidRPr="000B321B" w:rsidRDefault="000B321B" w:rsidP="000B321B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-10" w:firstLine="0"/>
              <w:jc w:val="both"/>
              <w:rPr>
                <w:color w:val="000000"/>
              </w:rPr>
            </w:pPr>
            <w:r w:rsidRPr="000B321B">
              <w:rPr>
                <w:color w:val="000000"/>
              </w:rPr>
      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      </w:r>
          </w:p>
          <w:p w:rsidR="000B321B" w:rsidRDefault="000B321B" w:rsidP="000B321B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-10" w:firstLine="0"/>
              <w:jc w:val="both"/>
              <w:rPr>
                <w:color w:val="000000"/>
              </w:rPr>
            </w:pPr>
            <w:r w:rsidRPr="000B321B">
              <w:rPr>
                <w:color w:val="000000"/>
              </w:rPr>
              <w:t>Помогите своему ребёнку овладеть информацией, которая позволит ему не растеряться в обществе.</w:t>
            </w:r>
          </w:p>
          <w:p w:rsidR="000B321B" w:rsidRPr="000B321B" w:rsidRDefault="000B321B" w:rsidP="000B321B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-10" w:firstLine="0"/>
              <w:jc w:val="both"/>
              <w:rPr>
                <w:color w:val="000000"/>
              </w:rPr>
            </w:pPr>
            <w:r w:rsidRPr="000B321B">
              <w:rPr>
                <w:color w:val="000000"/>
              </w:rPr>
              <w:t>К первому классу должны быть готовы не только дети, но и их родители: быть готовы к тому, что их ребенок меняется, у него появляются новые интересы и новые люди, мнение которых для него также важно</w:t>
            </w:r>
            <w:r>
              <w:rPr>
                <w:color w:val="000000"/>
              </w:rPr>
              <w:t>.</w:t>
            </w:r>
          </w:p>
        </w:tc>
      </w:tr>
    </w:tbl>
    <w:p w:rsidR="007F5B4A" w:rsidRPr="00B378D8" w:rsidRDefault="007F5B4A" w:rsidP="000B321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F5B4A" w:rsidRPr="00B378D8" w:rsidSect="000B32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6ECD"/>
    <w:multiLevelType w:val="hybridMultilevel"/>
    <w:tmpl w:val="2FDED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4DEE"/>
    <w:multiLevelType w:val="hybridMultilevel"/>
    <w:tmpl w:val="B334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/>
  <w:rsids>
    <w:rsidRoot w:val="004A07CC"/>
    <w:rsid w:val="000B321B"/>
    <w:rsid w:val="00243DD0"/>
    <w:rsid w:val="002C4C1B"/>
    <w:rsid w:val="00302309"/>
    <w:rsid w:val="004A07CC"/>
    <w:rsid w:val="007269F9"/>
    <w:rsid w:val="007F5B4A"/>
    <w:rsid w:val="00B378D8"/>
    <w:rsid w:val="00B6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21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B3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экзамен</cp:lastModifiedBy>
  <cp:revision>3</cp:revision>
  <dcterms:created xsi:type="dcterms:W3CDTF">2020-10-20T17:29:00Z</dcterms:created>
  <dcterms:modified xsi:type="dcterms:W3CDTF">2020-10-21T05:18:00Z</dcterms:modified>
</cp:coreProperties>
</file>