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4D" w:rsidRPr="002B074D" w:rsidRDefault="002B074D" w:rsidP="002B074D">
      <w:pPr>
        <w:pStyle w:val="a4"/>
        <w:shd w:val="clear" w:color="auto" w:fill="FFFFFF"/>
        <w:spacing w:before="30" w:beforeAutospacing="0" w:after="30" w:afterAutospacing="0"/>
        <w:jc w:val="center"/>
        <w:rPr>
          <w:color w:val="000000"/>
          <w:sz w:val="28"/>
          <w:szCs w:val="28"/>
        </w:rPr>
      </w:pPr>
      <w:r w:rsidRPr="002B074D">
        <w:rPr>
          <w:b/>
          <w:bCs/>
          <w:color w:val="000000"/>
          <w:sz w:val="28"/>
          <w:szCs w:val="28"/>
        </w:rPr>
        <w:t>Памятка для родителей по антитеррористической безопасности</w:t>
      </w:r>
    </w:p>
    <w:p w:rsidR="002B074D" w:rsidRPr="002B074D" w:rsidRDefault="002B074D" w:rsidP="002B074D">
      <w:pPr>
        <w:pStyle w:val="a4"/>
        <w:shd w:val="clear" w:color="auto" w:fill="FFFFFF"/>
        <w:spacing w:before="30" w:beforeAutospacing="0" w:after="30" w:afterAutospacing="0"/>
        <w:jc w:val="center"/>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Терроризм – это боль, одинаковая для всех.  К сожалению, угроза терактов существует, и лучше всего быть к ней готовым.</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Любой человек должен точно представлять свое поведение и действия в экстремальных ситуациях, психологически быть готовым к </w:t>
      </w:r>
      <w:r w:rsidRPr="002B074D">
        <w:rPr>
          <w:color w:val="000000"/>
          <w:sz w:val="28"/>
          <w:szCs w:val="28"/>
          <w:u w:val="single"/>
        </w:rPr>
        <w:t>самозащите</w:t>
      </w:r>
      <w:r w:rsidRPr="002B074D">
        <w:rPr>
          <w:color w:val="000000"/>
          <w:sz w:val="28"/>
          <w:szCs w:val="28"/>
        </w:rPr>
        <w:t>:</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xml:space="preserve">1. Обращайте внимание на подозрительных людей, предметы, на любые подозрительные мелочи. Сообщайте </w:t>
      </w:r>
      <w:proofErr w:type="gramStart"/>
      <w:r w:rsidRPr="002B074D">
        <w:rPr>
          <w:color w:val="000000"/>
          <w:sz w:val="28"/>
          <w:szCs w:val="28"/>
        </w:rPr>
        <w:t>обо всем подозрительном сотрудникам</w:t>
      </w:r>
      <w:proofErr w:type="gramEnd"/>
      <w:r w:rsidRPr="002B074D">
        <w:rPr>
          <w:color w:val="000000"/>
          <w:sz w:val="28"/>
          <w:szCs w:val="28"/>
        </w:rPr>
        <w:t xml:space="preserve"> правоохранительных органов.</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3. Остерегайтесь людей с большими сумками и чемоданами, особенно, если они находятся в месте, не подходящем для такой поклажи.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 д., не пытайтесь их останавливать сами – вы можете стать их первой жертвой.</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7. Никогда не принимайте от незнакомцев пакеты и сумки, не оставляйте свои сумки без присмотра.</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8. Ознакомьтесь с планом эвакуации, узнайте, где находятся резервные выходы из здания.</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10. Получив сообщение от руководства или правоохранительных органов о начале эвакуации, соблюдайте спокойствие и четко выполняйте их команды.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11. Старайтесь не поддаваться панике, что бы ни произошло.</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jc w:val="center"/>
        <w:rPr>
          <w:color w:val="000000"/>
          <w:sz w:val="28"/>
          <w:szCs w:val="28"/>
        </w:rPr>
      </w:pPr>
      <w:r w:rsidRPr="002B074D">
        <w:rPr>
          <w:color w:val="000000"/>
          <w:sz w:val="28"/>
          <w:szCs w:val="28"/>
        </w:rPr>
        <w:t>Обнаружение подозрительного предмета, который может оказаться взрывным устройством.</w:t>
      </w:r>
    </w:p>
    <w:p w:rsidR="002B074D" w:rsidRPr="002B074D" w:rsidRDefault="002B074D" w:rsidP="002B074D">
      <w:pPr>
        <w:pStyle w:val="a4"/>
        <w:shd w:val="clear" w:color="auto" w:fill="FFFFFF"/>
        <w:spacing w:before="30" w:beforeAutospacing="0" w:after="30" w:afterAutospacing="0"/>
        <w:jc w:val="center"/>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Если вы обнаружили неизвестный </w:t>
      </w:r>
      <w:r w:rsidRPr="002B074D">
        <w:rPr>
          <w:color w:val="000000"/>
          <w:sz w:val="28"/>
          <w:szCs w:val="28"/>
          <w:u w:val="single"/>
        </w:rPr>
        <w:t>предмет</w:t>
      </w:r>
      <w:r w:rsidRPr="002B074D">
        <w:rPr>
          <w:color w:val="000000"/>
          <w:sz w:val="28"/>
          <w:szCs w:val="28"/>
        </w:rPr>
        <w:t>:</w:t>
      </w:r>
    </w:p>
    <w:p w:rsidR="002B074D" w:rsidRPr="002B074D" w:rsidRDefault="002B074D" w:rsidP="002B074D">
      <w:pPr>
        <w:pStyle w:val="a4"/>
        <w:numPr>
          <w:ilvl w:val="0"/>
          <w:numId w:val="1"/>
        </w:numPr>
        <w:shd w:val="clear" w:color="auto" w:fill="FFFFFF"/>
        <w:spacing w:before="0" w:beforeAutospacing="0" w:after="0" w:afterAutospacing="0"/>
        <w:rPr>
          <w:color w:val="000000"/>
          <w:sz w:val="28"/>
          <w:szCs w:val="28"/>
        </w:rPr>
      </w:pPr>
      <w:r w:rsidRPr="002B074D">
        <w:rPr>
          <w:color w:val="000000"/>
          <w:sz w:val="28"/>
          <w:szCs w:val="28"/>
        </w:rPr>
        <w:lastRenderedPageBreak/>
        <w:t>не подходите близко к нему, немедленно сообщите о находке в полицию.</w:t>
      </w:r>
    </w:p>
    <w:p w:rsidR="002B074D" w:rsidRPr="002B074D" w:rsidRDefault="002B074D" w:rsidP="002B074D">
      <w:pPr>
        <w:pStyle w:val="a4"/>
        <w:numPr>
          <w:ilvl w:val="0"/>
          <w:numId w:val="1"/>
        </w:numPr>
        <w:shd w:val="clear" w:color="auto" w:fill="FFFFFF"/>
        <w:spacing w:before="0" w:beforeAutospacing="0" w:after="0" w:afterAutospacing="0"/>
        <w:rPr>
          <w:color w:val="000000"/>
          <w:sz w:val="28"/>
          <w:szCs w:val="28"/>
        </w:rPr>
      </w:pPr>
      <w:r w:rsidRPr="002B074D">
        <w:rPr>
          <w:color w:val="000000"/>
          <w:sz w:val="28"/>
          <w:szCs w:val="28"/>
        </w:rPr>
        <w:t>не трогайте, не передвигайте, не вскрывайте обнаруженный предмет;</w:t>
      </w:r>
    </w:p>
    <w:p w:rsidR="002B074D" w:rsidRPr="002B074D" w:rsidRDefault="002B074D" w:rsidP="002B074D">
      <w:pPr>
        <w:pStyle w:val="a4"/>
        <w:numPr>
          <w:ilvl w:val="0"/>
          <w:numId w:val="1"/>
        </w:numPr>
        <w:shd w:val="clear" w:color="auto" w:fill="FFFFFF"/>
        <w:spacing w:before="0" w:beforeAutospacing="0" w:after="0" w:afterAutospacing="0"/>
        <w:rPr>
          <w:color w:val="000000"/>
          <w:sz w:val="28"/>
          <w:szCs w:val="28"/>
        </w:rPr>
      </w:pPr>
      <w:r w:rsidRPr="002B074D">
        <w:rPr>
          <w:color w:val="000000"/>
          <w:sz w:val="28"/>
          <w:szCs w:val="28"/>
        </w:rPr>
        <w:t>постарайтесь сделать все возможное, чтобы люди отошли как можно дальше от находки;</w:t>
      </w:r>
    </w:p>
    <w:p w:rsidR="002B074D" w:rsidRPr="002B074D" w:rsidRDefault="002B074D" w:rsidP="002B074D">
      <w:pPr>
        <w:pStyle w:val="a4"/>
        <w:numPr>
          <w:ilvl w:val="0"/>
          <w:numId w:val="1"/>
        </w:numPr>
        <w:shd w:val="clear" w:color="auto" w:fill="FFFFFF"/>
        <w:spacing w:before="0" w:beforeAutospacing="0" w:after="0" w:afterAutospacing="0"/>
        <w:rPr>
          <w:color w:val="000000"/>
          <w:sz w:val="28"/>
          <w:szCs w:val="28"/>
        </w:rPr>
      </w:pPr>
      <w:r w:rsidRPr="002B074D">
        <w:rPr>
          <w:color w:val="000000"/>
          <w:sz w:val="28"/>
          <w:szCs w:val="28"/>
        </w:rPr>
        <w:t>зафиксируйте время обнаружения предмета;</w:t>
      </w:r>
    </w:p>
    <w:p w:rsidR="002B074D" w:rsidRPr="002B074D" w:rsidRDefault="002B074D" w:rsidP="002B074D">
      <w:pPr>
        <w:pStyle w:val="a4"/>
        <w:numPr>
          <w:ilvl w:val="0"/>
          <w:numId w:val="1"/>
        </w:numPr>
        <w:shd w:val="clear" w:color="auto" w:fill="FFFFFF"/>
        <w:spacing w:before="0" w:beforeAutospacing="0" w:after="0" w:afterAutospacing="0"/>
        <w:rPr>
          <w:color w:val="000000"/>
          <w:sz w:val="28"/>
          <w:szCs w:val="28"/>
        </w:rPr>
      </w:pPr>
      <w:r w:rsidRPr="002B074D">
        <w:rPr>
          <w:color w:val="000000"/>
          <w:sz w:val="28"/>
          <w:szCs w:val="28"/>
        </w:rPr>
        <w:t>обязательно дождитесь прибытия оперативно-следственной группы </w:t>
      </w:r>
      <w:r w:rsidRPr="002B074D">
        <w:rPr>
          <w:i/>
          <w:iCs/>
          <w:color w:val="000000"/>
          <w:sz w:val="28"/>
          <w:szCs w:val="28"/>
        </w:rPr>
        <w:t>(помните, что вы являетесь очень важным очевидцем)</w:t>
      </w:r>
      <w:r w:rsidRPr="002B074D">
        <w:rPr>
          <w:color w:val="000000"/>
          <w:sz w:val="28"/>
          <w:szCs w:val="28"/>
        </w:rPr>
        <w:t>.</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Объясните детям, что необходимо сообщать взрослым или сотрудникам </w:t>
      </w:r>
      <w:r w:rsidRPr="002B074D">
        <w:rPr>
          <w:color w:val="000000"/>
          <w:sz w:val="28"/>
          <w:szCs w:val="28"/>
          <w:u w:val="single"/>
        </w:rPr>
        <w:t>полиции</w:t>
      </w:r>
      <w:r w:rsidRPr="002B074D">
        <w:rPr>
          <w:color w:val="000000"/>
          <w:sz w:val="28"/>
          <w:szCs w:val="28"/>
        </w:rPr>
        <w:t>:</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1. О бесхозных вещах.</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xml:space="preserve">2. О подозрительных предметах </w:t>
      </w:r>
      <w:proofErr w:type="gramStart"/>
      <w:r w:rsidRPr="002B074D">
        <w:rPr>
          <w:color w:val="000000"/>
          <w:sz w:val="28"/>
          <w:szCs w:val="28"/>
        </w:rPr>
        <w:t>в общественном предметах</w:t>
      </w:r>
      <w:proofErr w:type="gramEnd"/>
      <w:r w:rsidRPr="002B074D">
        <w:rPr>
          <w:color w:val="000000"/>
          <w:sz w:val="28"/>
          <w:szCs w:val="28"/>
        </w:rPr>
        <w:t xml:space="preserve"> в подъезде, транспорте, дома или в детском саду.</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Объясните детям, что во всех перечисленных случаях </w:t>
      </w:r>
      <w:r w:rsidRPr="002B074D">
        <w:rPr>
          <w:color w:val="000000"/>
          <w:sz w:val="28"/>
          <w:szCs w:val="28"/>
          <w:u w:val="single"/>
        </w:rPr>
        <w:t>необходимо</w:t>
      </w:r>
      <w:r w:rsidRPr="002B074D">
        <w:rPr>
          <w:color w:val="000000"/>
          <w:sz w:val="28"/>
          <w:szCs w:val="28"/>
        </w:rPr>
        <w:t>:</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Не трогать, не вскрывать, не передвигать находку. Отойти на безопасное расстояние. Сообщить о находке сотруднику полиции.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Обязательно проводите с детьми дома разъяснительные беседы о </w:t>
      </w:r>
      <w:r w:rsidRPr="002B074D">
        <w:rPr>
          <w:color w:val="000000"/>
          <w:sz w:val="28"/>
          <w:szCs w:val="28"/>
          <w:u w:val="single"/>
        </w:rPr>
        <w:t>недопустимости</w:t>
      </w:r>
      <w:r w:rsidRPr="002B074D">
        <w:rPr>
          <w:color w:val="000000"/>
          <w:sz w:val="28"/>
          <w:szCs w:val="28"/>
        </w:rPr>
        <w:t>:</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1. Пользоваться незнакомыми предметами, найденными на улице или в общественных местах.</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2. Брать у незнакомых людей на улице сумки, свертки, игрушки и т. д.</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b/>
          <w:bCs/>
          <w:color w:val="000000"/>
          <w:sz w:val="28"/>
          <w:szCs w:val="28"/>
        </w:rPr>
        <w:t>Родители</w:t>
      </w:r>
      <w:r w:rsidRPr="002B074D">
        <w:rPr>
          <w:color w:val="000000"/>
          <w:sz w:val="28"/>
          <w:szCs w:val="28"/>
        </w:rPr>
        <w:t>! Вы отвечаете за жизнь и здоровье ваших детей.</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u w:val="single"/>
        </w:rPr>
        <w:t>Ваши отношения с детьми</w:t>
      </w:r>
      <w:r w:rsidRPr="002B074D">
        <w:rPr>
          <w:color w:val="000000"/>
          <w:sz w:val="28"/>
          <w:szCs w:val="28"/>
        </w:rPr>
        <w:t>: Обеспечение </w:t>
      </w:r>
      <w:r w:rsidRPr="002B074D">
        <w:rPr>
          <w:b/>
          <w:bCs/>
          <w:color w:val="000000"/>
          <w:sz w:val="28"/>
          <w:szCs w:val="28"/>
        </w:rPr>
        <w:t>безопасности семьи</w:t>
      </w:r>
      <w:r w:rsidRPr="002B074D">
        <w:rPr>
          <w:color w:val="000000"/>
          <w:sz w:val="28"/>
          <w:szCs w:val="28"/>
        </w:rPr>
        <w:t>,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w:t>
      </w:r>
      <w:r w:rsidRPr="002B074D">
        <w:rPr>
          <w:b/>
          <w:bCs/>
          <w:color w:val="000000"/>
          <w:sz w:val="28"/>
          <w:szCs w:val="28"/>
        </w:rPr>
        <w:t>безопасного поведения</w:t>
      </w:r>
      <w:r w:rsidRPr="002B074D">
        <w:rPr>
          <w:color w:val="000000"/>
          <w:sz w:val="28"/>
          <w:szCs w:val="28"/>
        </w:rPr>
        <w:t>,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w:t>
      </w:r>
      <w:r w:rsidRPr="002B074D">
        <w:rPr>
          <w:b/>
          <w:bCs/>
          <w:color w:val="000000"/>
          <w:sz w:val="28"/>
          <w:szCs w:val="28"/>
        </w:rPr>
        <w:t>безопасности</w:t>
      </w:r>
      <w:r w:rsidRPr="002B074D">
        <w:rPr>
          <w:color w:val="000000"/>
          <w:sz w:val="28"/>
          <w:szCs w:val="28"/>
        </w:rPr>
        <w:t>, прежде всего сами выполняйте их.</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Default="002B074D" w:rsidP="002B074D">
      <w:pPr>
        <w:pStyle w:val="a4"/>
        <w:shd w:val="clear" w:color="auto" w:fill="FFFFFF"/>
        <w:spacing w:before="30" w:beforeAutospacing="0" w:after="30" w:afterAutospacing="0"/>
        <w:ind w:left="-900"/>
        <w:jc w:val="center"/>
        <w:rPr>
          <w:rStyle w:val="a5"/>
          <w:color w:val="000000"/>
          <w:sz w:val="28"/>
          <w:szCs w:val="28"/>
        </w:rPr>
      </w:pPr>
    </w:p>
    <w:p w:rsidR="002B074D" w:rsidRDefault="002B074D" w:rsidP="002B074D">
      <w:pPr>
        <w:pStyle w:val="a4"/>
        <w:shd w:val="clear" w:color="auto" w:fill="FFFFFF"/>
        <w:spacing w:before="30" w:beforeAutospacing="0" w:after="30" w:afterAutospacing="0"/>
        <w:ind w:left="-900"/>
        <w:jc w:val="center"/>
        <w:rPr>
          <w:rStyle w:val="a5"/>
          <w:color w:val="000000"/>
          <w:sz w:val="28"/>
          <w:szCs w:val="28"/>
        </w:rPr>
      </w:pPr>
    </w:p>
    <w:p w:rsidR="002B074D" w:rsidRDefault="002B074D" w:rsidP="002B074D">
      <w:pPr>
        <w:pStyle w:val="a4"/>
        <w:shd w:val="clear" w:color="auto" w:fill="FFFFFF"/>
        <w:spacing w:before="30" w:beforeAutospacing="0" w:after="30" w:afterAutospacing="0"/>
        <w:ind w:left="-900"/>
        <w:jc w:val="center"/>
        <w:rPr>
          <w:rStyle w:val="a5"/>
          <w:color w:val="000000"/>
          <w:sz w:val="28"/>
          <w:szCs w:val="28"/>
        </w:rPr>
      </w:pPr>
    </w:p>
    <w:p w:rsidR="002B074D" w:rsidRPr="002B074D" w:rsidRDefault="002B074D" w:rsidP="002B074D">
      <w:pPr>
        <w:pStyle w:val="a4"/>
        <w:shd w:val="clear" w:color="auto" w:fill="FFFFFF"/>
        <w:spacing w:before="30" w:beforeAutospacing="0" w:after="30" w:afterAutospacing="0"/>
        <w:ind w:left="-900"/>
        <w:jc w:val="center"/>
        <w:rPr>
          <w:color w:val="000000"/>
          <w:sz w:val="28"/>
          <w:szCs w:val="28"/>
        </w:rPr>
      </w:pPr>
      <w:bookmarkStart w:id="0" w:name="_GoBack"/>
      <w:bookmarkEnd w:id="0"/>
      <w:r w:rsidRPr="002B074D">
        <w:rPr>
          <w:rStyle w:val="a5"/>
          <w:color w:val="000000"/>
          <w:sz w:val="28"/>
          <w:szCs w:val="28"/>
        </w:rPr>
        <w:t>Памятка для родителей по антитеррору</w:t>
      </w:r>
    </w:p>
    <w:p w:rsidR="002B074D" w:rsidRPr="002B074D" w:rsidRDefault="002B074D" w:rsidP="002B074D">
      <w:pPr>
        <w:pStyle w:val="a4"/>
        <w:shd w:val="clear" w:color="auto" w:fill="FFFFFF"/>
        <w:spacing w:before="30" w:beforeAutospacing="0" w:after="30" w:afterAutospacing="0"/>
        <w:ind w:left="-900"/>
        <w:jc w:val="center"/>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Общие и частные рекомендации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1.      По возможности скорее возьмите себя в руки, успокойтесь и не паникуйте.    Разговаривайте спокойным голосом.</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2.      Если Вас связали или закрыли глаза, попытайтесь расслабиться, дышите глубже.</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3.      Подготовьтесь физически и морально и эмоционально к возможному суровому испытанию.</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4.      Не пытайтесь бежать, если нет полной уверенности в успешности побега.</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5.      </w:t>
      </w:r>
      <w:proofErr w:type="gramStart"/>
      <w:r w:rsidRPr="002B074D">
        <w:rPr>
          <w:color w:val="000000"/>
          <w:sz w:val="28"/>
          <w:szCs w:val="28"/>
        </w:rPr>
        <w:t>Запомните</w:t>
      </w:r>
      <w:proofErr w:type="gramEnd"/>
      <w:r w:rsidRPr="002B074D">
        <w:rPr>
          <w:color w:val="000000"/>
          <w:sz w:val="28"/>
          <w:szCs w:val="28"/>
        </w:rPr>
        <w:t xml:space="preserve"> как можно больше информации о террористах, их количестве, степени вооруженности, особенностях внешности, темах разговоров.</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7.      По различным признакам постарайтесь определить место своего нахождения (заточения).</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В случае штурма здания рекомендуется лечь на пол лицом вниз, сложив руки на затылке.</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8.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Объясните детям, что необходимо сообщать взрослым или сотрудникам полиции:</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Об обнаруженных на улице бесхозных вещах.</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О подозрительных   предметах в подъезде, транспорте, дома или в детском саду.</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Объясните детям, что во всех перечисленных случаях необходимо:</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Не трогать, не вскрывать, не передвигать находку.</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 xml:space="preserve">Отойти на безопасное расстояние. Сообщить о находке сотруднику </w:t>
      </w:r>
      <w:proofErr w:type="spellStart"/>
      <w:proofErr w:type="gramStart"/>
      <w:r w:rsidRPr="002B074D">
        <w:rPr>
          <w:color w:val="000000"/>
          <w:sz w:val="28"/>
          <w:szCs w:val="28"/>
        </w:rPr>
        <w:t>полиции.Обязательно</w:t>
      </w:r>
      <w:proofErr w:type="spellEnd"/>
      <w:proofErr w:type="gramEnd"/>
      <w:r w:rsidRPr="002B074D">
        <w:rPr>
          <w:color w:val="000000"/>
          <w:sz w:val="28"/>
          <w:szCs w:val="28"/>
        </w:rPr>
        <w:t xml:space="preserve"> проводите с детьми дома разъяснительные беседы о недопустимости:</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Пользоваться незнакомыми предметами, найденными на улице или в общественных местах.</w:t>
      </w:r>
    </w:p>
    <w:p w:rsidR="002B074D" w:rsidRPr="002B074D" w:rsidRDefault="002B074D" w:rsidP="002B074D">
      <w:pPr>
        <w:pStyle w:val="a4"/>
        <w:numPr>
          <w:ilvl w:val="0"/>
          <w:numId w:val="2"/>
        </w:numPr>
        <w:shd w:val="clear" w:color="auto" w:fill="FFFFFF"/>
        <w:spacing w:before="0" w:beforeAutospacing="0" w:after="0" w:afterAutospacing="0"/>
        <w:rPr>
          <w:color w:val="000000"/>
          <w:sz w:val="28"/>
          <w:szCs w:val="28"/>
        </w:rPr>
      </w:pPr>
      <w:r w:rsidRPr="002B074D">
        <w:rPr>
          <w:color w:val="000000"/>
          <w:sz w:val="28"/>
          <w:szCs w:val="28"/>
        </w:rPr>
        <w:t>Брать у незнакомых людей на улице сумки, свертки, игрушки и т.д.</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Об опасности взрыва можно судить по следующим признакам:</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1.      Наличие неизвестного свертка или какой-либо детали в машине, на лестнице, в квартире и т.д.</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2.      Натянутая проволока или шнур.</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3.      Провода или изолирующая лента, свисающие из-под машины.</w:t>
      </w:r>
    </w:p>
    <w:p w:rsidR="002B074D" w:rsidRPr="002B074D" w:rsidRDefault="002B074D" w:rsidP="002B074D">
      <w:pPr>
        <w:pStyle w:val="a4"/>
        <w:shd w:val="clear" w:color="auto" w:fill="FFFFFF"/>
        <w:spacing w:before="30" w:beforeAutospacing="0" w:after="30" w:afterAutospacing="0"/>
        <w:ind w:left="720" w:hanging="360"/>
        <w:rPr>
          <w:color w:val="000000"/>
          <w:sz w:val="28"/>
          <w:szCs w:val="28"/>
        </w:rPr>
      </w:pPr>
      <w:r w:rsidRPr="002B074D">
        <w:rPr>
          <w:color w:val="000000"/>
          <w:sz w:val="28"/>
          <w:szCs w:val="28"/>
        </w:rPr>
        <w:t>4.      Чужая сумка, портфель, коробка, какой-либо предмет, обнаруженный в машине, у дверей квартиры, в подъезде.</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lastRenderedPageBreak/>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КАТЕГОРИЧЕСКИ ЗАПРЕЩАЕТСЯ:</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1. Пользоваться найденными незнакомыми предметами.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2. Сдвигать с места, перекатывать взрывоопасные предметы с места на место, брать их в руки.</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3. Обрывать или тянуть отходящие от предмета провода, предпринимать попытки их обезвредить.</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4. Поднимать, переносить, класть в карманы, портфели, сумки и т.п. взрывоопасные предметы.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5. Ударять один боеприпас о другой или бить любыми предметами по корпусу или взрывателю.</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6. Помещать боеприпасы в костер или разводить огонь над ним.</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7. Собирать и сдавать боеприпасы в качестве металлолома.</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8. Наступать или наезжать на боеприпасы.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9. Закапывать боеприпасы в землю или бросать их в водоем.</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Заходя в подъезд дома, обращайте внимание на посторонних людей и незнакомые предметы.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Как правило, взрывное устройство в здании закладывается в подвалах, первых этажах, около мусоропроводов, под лестницами.  Будьте бдительны!</w:t>
      </w:r>
    </w:p>
    <w:p w:rsidR="002B074D" w:rsidRPr="002B074D" w:rsidRDefault="002B074D" w:rsidP="002B074D">
      <w:pPr>
        <w:pStyle w:val="a4"/>
        <w:shd w:val="clear" w:color="auto" w:fill="FFFFFF"/>
        <w:spacing w:before="30" w:beforeAutospacing="0" w:after="30" w:afterAutospacing="0"/>
        <w:rPr>
          <w:color w:val="000000"/>
          <w:sz w:val="28"/>
          <w:szCs w:val="28"/>
        </w:rPr>
      </w:pPr>
      <w:r w:rsidRPr="002B074D">
        <w:rPr>
          <w:color w:val="000000"/>
          <w:sz w:val="28"/>
          <w:szCs w:val="28"/>
        </w:rPr>
        <w:t> </w:t>
      </w:r>
    </w:p>
    <w:p w:rsidR="00CE7D7E" w:rsidRPr="002B074D" w:rsidRDefault="00CE7D7E" w:rsidP="002B074D">
      <w:pPr>
        <w:rPr>
          <w:rFonts w:ascii="Times New Roman" w:hAnsi="Times New Roman" w:cs="Times New Roman"/>
          <w:sz w:val="28"/>
          <w:szCs w:val="28"/>
        </w:rPr>
      </w:pPr>
    </w:p>
    <w:sectPr w:rsidR="00CE7D7E" w:rsidRPr="002B074D" w:rsidSect="003B18A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CE8"/>
    <w:multiLevelType w:val="multilevel"/>
    <w:tmpl w:val="A9B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422D1"/>
    <w:multiLevelType w:val="multilevel"/>
    <w:tmpl w:val="EBB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7F"/>
    <w:rsid w:val="002B074D"/>
    <w:rsid w:val="003B18AF"/>
    <w:rsid w:val="00CE7D7E"/>
    <w:rsid w:val="00FE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F33E"/>
  <w15:chartTrackingRefBased/>
  <w15:docId w15:val="{6D9CDD1F-660C-4889-B94A-1F6C9DC5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B0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0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2020-10-27T04:37:00Z</dcterms:created>
  <dcterms:modified xsi:type="dcterms:W3CDTF">2020-10-27T04:37:00Z</dcterms:modified>
</cp:coreProperties>
</file>